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929" w:rsidRPr="00E74C88" w:rsidRDefault="009B5929" w:rsidP="009B5929">
      <w:pPr>
        <w:jc w:val="center"/>
        <w:rPr>
          <w:szCs w:val="24"/>
        </w:rPr>
      </w:pPr>
      <w:r w:rsidRPr="00E74C88">
        <w:rPr>
          <w:b/>
          <w:bCs/>
          <w:szCs w:val="24"/>
        </w:rPr>
        <w:t>YANGIN SÖNDÜRME CİHAZLARININ (KURU KİMYEVİ TOZLU, KÖPÜKLÜ,</w:t>
      </w:r>
      <w:r w:rsidRPr="00E74C88">
        <w:rPr>
          <w:rStyle w:val="Gl"/>
          <w:b w:val="0"/>
          <w:color w:val="000000"/>
          <w:szCs w:val="24"/>
        </w:rPr>
        <w:t xml:space="preserve"> </w:t>
      </w:r>
      <w:r w:rsidRPr="00E74C88">
        <w:rPr>
          <w:rStyle w:val="Gl"/>
          <w:color w:val="000000"/>
          <w:szCs w:val="24"/>
        </w:rPr>
        <w:t>KARBONDİOKSİTLİ</w:t>
      </w:r>
      <w:r w:rsidRPr="00E74C88">
        <w:rPr>
          <w:bCs/>
          <w:szCs w:val="24"/>
        </w:rPr>
        <w:t>)</w:t>
      </w:r>
      <w:r w:rsidRPr="00E74C88">
        <w:rPr>
          <w:b/>
          <w:bCs/>
          <w:szCs w:val="24"/>
        </w:rPr>
        <w:t xml:space="preserve"> DOLUM </w:t>
      </w:r>
      <w:r>
        <w:rPr>
          <w:b/>
          <w:bCs/>
          <w:szCs w:val="24"/>
        </w:rPr>
        <w:t>VE BAKIM</w:t>
      </w:r>
      <w:r w:rsidRPr="00E74C88">
        <w:rPr>
          <w:b/>
          <w:bCs/>
          <w:szCs w:val="24"/>
        </w:rPr>
        <w:t xml:space="preserve"> ŞARTNAMESİ</w:t>
      </w:r>
      <w:r w:rsidRPr="00E74C88">
        <w:rPr>
          <w:b/>
          <w:szCs w:val="24"/>
        </w:rPr>
        <w:br/>
      </w:r>
      <w:r w:rsidRPr="00E74C88">
        <w:rPr>
          <w:b/>
          <w:szCs w:val="24"/>
        </w:rPr>
        <w:br/>
      </w:r>
      <w:r w:rsidRPr="00E74C88">
        <w:rPr>
          <w:szCs w:val="24"/>
        </w:rPr>
        <w:t> </w:t>
      </w:r>
      <w:r w:rsidRPr="00E74C88">
        <w:rPr>
          <w:b/>
          <w:szCs w:val="24"/>
        </w:rPr>
        <w:t>KAHRAMANMARAŞ SÜTÇÜ İMAM ÜNİVERSİTESİ REKTÖRLÜĞÜ</w:t>
      </w:r>
    </w:p>
    <w:p w:rsidR="00DF7029" w:rsidRDefault="009B5929" w:rsidP="00DF7029">
      <w:pPr>
        <w:autoSpaceDE w:val="0"/>
        <w:autoSpaceDN w:val="0"/>
        <w:adjustRightInd w:val="0"/>
        <w:rPr>
          <w:szCs w:val="24"/>
        </w:rPr>
      </w:pPr>
      <w:r w:rsidRPr="00E74C88">
        <w:rPr>
          <w:szCs w:val="24"/>
        </w:rPr>
        <w:t xml:space="preserve"> Birimlerine  ait Yangın söndürme tüplerinin dolumu, dolum sonrası bakımı ve test işlemleri aşağıdaki hususlara göre yapılacaktır.</w:t>
      </w:r>
    </w:p>
    <w:p w:rsidR="0040349C" w:rsidRDefault="0040349C" w:rsidP="00DF7029">
      <w:pPr>
        <w:autoSpaceDE w:val="0"/>
        <w:autoSpaceDN w:val="0"/>
        <w:adjustRightInd w:val="0"/>
        <w:rPr>
          <w:rFonts w:eastAsiaTheme="minorHAnsi"/>
          <w:color w:val="000100"/>
          <w:sz w:val="20"/>
          <w:lang w:eastAsia="en-US"/>
        </w:rPr>
      </w:pPr>
    </w:p>
    <w:p w:rsidR="0040349C" w:rsidRPr="00E74C88" w:rsidRDefault="0040349C" w:rsidP="00E461CD">
      <w:pPr>
        <w:jc w:val="both"/>
        <w:rPr>
          <w:szCs w:val="24"/>
        </w:rPr>
      </w:pPr>
      <w:r>
        <w:rPr>
          <w:rFonts w:eastAsiaTheme="minorHAnsi"/>
          <w:lang w:eastAsia="en-US"/>
        </w:rPr>
        <w:t>1</w:t>
      </w:r>
      <w:r w:rsidRPr="0040349C">
        <w:rPr>
          <w:rFonts w:eastAsiaTheme="minorHAnsi"/>
          <w:lang w:eastAsia="en-US"/>
        </w:rPr>
        <w:t>-D</w:t>
      </w:r>
      <w:r w:rsidRPr="0040349C">
        <w:rPr>
          <w:rFonts w:eastAsiaTheme="minorHAnsi"/>
          <w:color w:val="111511"/>
          <w:lang w:eastAsia="en-US"/>
        </w:rPr>
        <w:t>o</w:t>
      </w:r>
      <w:r w:rsidRPr="0040349C">
        <w:rPr>
          <w:rFonts w:eastAsiaTheme="minorHAnsi"/>
          <w:lang w:eastAsia="en-US"/>
        </w:rPr>
        <w:t>l</w:t>
      </w:r>
      <w:r w:rsidRPr="0040349C">
        <w:rPr>
          <w:rFonts w:eastAsiaTheme="minorHAnsi"/>
          <w:color w:val="111511"/>
          <w:lang w:eastAsia="en-US"/>
        </w:rPr>
        <w:t>umu ya</w:t>
      </w:r>
      <w:r w:rsidRPr="0040349C">
        <w:rPr>
          <w:rFonts w:eastAsiaTheme="minorHAnsi"/>
          <w:lang w:eastAsia="en-US"/>
        </w:rPr>
        <w:t>pıl</w:t>
      </w:r>
      <w:r w:rsidRPr="0040349C">
        <w:rPr>
          <w:rFonts w:eastAsiaTheme="minorHAnsi"/>
          <w:color w:val="111511"/>
          <w:lang w:eastAsia="en-US"/>
        </w:rPr>
        <w:t>aca</w:t>
      </w:r>
      <w:r w:rsidRPr="0040349C">
        <w:rPr>
          <w:rFonts w:eastAsiaTheme="minorHAnsi"/>
          <w:lang w:eastAsia="en-US"/>
        </w:rPr>
        <w:t xml:space="preserve">k </w:t>
      </w:r>
      <w:r w:rsidRPr="0040349C">
        <w:rPr>
          <w:rFonts w:eastAsiaTheme="minorHAnsi"/>
          <w:color w:val="111511"/>
          <w:lang w:eastAsia="en-US"/>
        </w:rPr>
        <w:t>c</w:t>
      </w:r>
      <w:r w:rsidRPr="0040349C">
        <w:rPr>
          <w:rFonts w:eastAsiaTheme="minorHAnsi"/>
          <w:lang w:eastAsia="en-US"/>
        </w:rPr>
        <w:t>ih</w:t>
      </w:r>
      <w:r w:rsidRPr="0040349C">
        <w:rPr>
          <w:rFonts w:eastAsiaTheme="minorHAnsi"/>
          <w:color w:val="111511"/>
          <w:lang w:eastAsia="en-US"/>
        </w:rPr>
        <w:t>az</w:t>
      </w:r>
      <w:r w:rsidRPr="0040349C">
        <w:rPr>
          <w:rFonts w:eastAsiaTheme="minorHAnsi"/>
          <w:lang w:eastAsia="en-US"/>
        </w:rPr>
        <w:t>l</w:t>
      </w:r>
      <w:r w:rsidRPr="0040349C">
        <w:rPr>
          <w:rFonts w:eastAsiaTheme="minorHAnsi"/>
          <w:color w:val="111511"/>
          <w:lang w:eastAsia="en-US"/>
        </w:rPr>
        <w:t>a</w:t>
      </w:r>
      <w:r w:rsidRPr="0040349C">
        <w:rPr>
          <w:rFonts w:eastAsiaTheme="minorHAnsi"/>
          <w:lang w:eastAsia="en-US"/>
        </w:rPr>
        <w:t>r hidr</w:t>
      </w:r>
      <w:r w:rsidRPr="0040349C">
        <w:rPr>
          <w:rFonts w:eastAsiaTheme="minorHAnsi"/>
          <w:color w:val="111511"/>
          <w:lang w:eastAsia="en-US"/>
        </w:rPr>
        <w:t>os</w:t>
      </w:r>
      <w:r w:rsidRPr="0040349C">
        <w:rPr>
          <w:rFonts w:eastAsiaTheme="minorHAnsi"/>
          <w:lang w:eastAsia="en-US"/>
        </w:rPr>
        <w:t>tat</w:t>
      </w:r>
      <w:r w:rsidRPr="0040349C">
        <w:rPr>
          <w:rFonts w:eastAsiaTheme="minorHAnsi"/>
          <w:color w:val="111511"/>
          <w:lang w:eastAsia="en-US"/>
        </w:rPr>
        <w:t>i</w:t>
      </w:r>
      <w:r w:rsidRPr="0040349C">
        <w:rPr>
          <w:rFonts w:eastAsiaTheme="minorHAnsi"/>
          <w:lang w:eastAsia="en-US"/>
        </w:rPr>
        <w:t>k b</w:t>
      </w:r>
      <w:r w:rsidRPr="0040349C">
        <w:rPr>
          <w:rFonts w:eastAsiaTheme="minorHAnsi"/>
          <w:color w:val="111511"/>
          <w:lang w:eastAsia="en-US"/>
        </w:rPr>
        <w:t>as</w:t>
      </w:r>
      <w:r w:rsidRPr="0040349C">
        <w:rPr>
          <w:rFonts w:eastAsiaTheme="minorHAnsi"/>
          <w:lang w:eastAsia="en-US"/>
        </w:rPr>
        <w:t>ın</w:t>
      </w:r>
      <w:r w:rsidRPr="0040349C">
        <w:rPr>
          <w:rFonts w:eastAsiaTheme="minorHAnsi"/>
          <w:color w:val="111511"/>
          <w:lang w:eastAsia="en-US"/>
        </w:rPr>
        <w:t>ç t</w:t>
      </w:r>
      <w:r w:rsidRPr="0040349C">
        <w:rPr>
          <w:rFonts w:eastAsiaTheme="minorHAnsi"/>
          <w:lang w:eastAsia="en-US"/>
        </w:rPr>
        <w:t>e</w:t>
      </w:r>
      <w:r w:rsidRPr="0040349C">
        <w:rPr>
          <w:rFonts w:eastAsiaTheme="minorHAnsi"/>
          <w:color w:val="111511"/>
          <w:lang w:eastAsia="en-US"/>
        </w:rPr>
        <w:t>s</w:t>
      </w:r>
      <w:r w:rsidRPr="0040349C">
        <w:rPr>
          <w:rFonts w:eastAsiaTheme="minorHAnsi"/>
          <w:lang w:eastAsia="en-US"/>
        </w:rPr>
        <w:t>tin</w:t>
      </w:r>
      <w:r w:rsidRPr="0040349C">
        <w:rPr>
          <w:rFonts w:eastAsiaTheme="minorHAnsi"/>
          <w:color w:val="111511"/>
          <w:lang w:eastAsia="en-US"/>
        </w:rPr>
        <w:t>e ta</w:t>
      </w:r>
      <w:r w:rsidRPr="0040349C">
        <w:rPr>
          <w:rFonts w:eastAsiaTheme="minorHAnsi"/>
          <w:lang w:eastAsia="en-US"/>
        </w:rPr>
        <w:t>bi tutul</w:t>
      </w:r>
      <w:r w:rsidRPr="0040349C">
        <w:rPr>
          <w:rFonts w:eastAsiaTheme="minorHAnsi"/>
          <w:color w:val="111511"/>
          <w:lang w:eastAsia="en-US"/>
        </w:rPr>
        <w:t>a</w:t>
      </w:r>
      <w:r w:rsidRPr="0040349C">
        <w:rPr>
          <w:rFonts w:eastAsiaTheme="minorHAnsi"/>
          <w:lang w:eastAsia="en-US"/>
        </w:rPr>
        <w:t>c</w:t>
      </w:r>
      <w:r w:rsidRPr="0040349C">
        <w:rPr>
          <w:rFonts w:eastAsiaTheme="minorHAnsi"/>
          <w:color w:val="111511"/>
          <w:lang w:eastAsia="en-US"/>
        </w:rPr>
        <w:t>ak</w:t>
      </w:r>
      <w:r w:rsidRPr="0040349C">
        <w:rPr>
          <w:rFonts w:eastAsiaTheme="minorHAnsi"/>
          <w:color w:val="3D433F"/>
          <w:lang w:eastAsia="en-US"/>
        </w:rPr>
        <w:t xml:space="preserve">, </w:t>
      </w:r>
      <w:r w:rsidRPr="0040349C">
        <w:rPr>
          <w:rFonts w:eastAsiaTheme="minorHAnsi"/>
          <w:lang w:eastAsia="en-US"/>
        </w:rPr>
        <w:t>t</w:t>
      </w:r>
      <w:r w:rsidRPr="0040349C">
        <w:rPr>
          <w:rFonts w:eastAsiaTheme="minorHAnsi"/>
          <w:color w:val="111511"/>
          <w:lang w:eastAsia="en-US"/>
        </w:rPr>
        <w:t>es</w:t>
      </w:r>
      <w:r w:rsidRPr="0040349C">
        <w:rPr>
          <w:rFonts w:eastAsiaTheme="minorHAnsi"/>
          <w:lang w:eastAsia="en-US"/>
        </w:rPr>
        <w:t>tt</w:t>
      </w:r>
      <w:r w:rsidRPr="0040349C">
        <w:rPr>
          <w:rFonts w:eastAsiaTheme="minorHAnsi"/>
          <w:color w:val="111511"/>
          <w:lang w:eastAsia="en-US"/>
        </w:rPr>
        <w:t>e</w:t>
      </w:r>
      <w:r w:rsidRPr="0040349C">
        <w:rPr>
          <w:rFonts w:eastAsiaTheme="minorHAnsi"/>
          <w:lang w:eastAsia="en-US"/>
        </w:rPr>
        <w:t xml:space="preserve">n </w:t>
      </w:r>
      <w:r w:rsidRPr="0040349C">
        <w:rPr>
          <w:rFonts w:eastAsiaTheme="minorHAnsi"/>
          <w:color w:val="111511"/>
          <w:lang w:eastAsia="en-US"/>
        </w:rPr>
        <w:t>geçe</w:t>
      </w:r>
      <w:r w:rsidRPr="0040349C">
        <w:rPr>
          <w:rFonts w:eastAsiaTheme="minorHAnsi"/>
          <w:lang w:eastAsia="en-US"/>
        </w:rPr>
        <w:t xml:space="preserve">n </w:t>
      </w:r>
      <w:r>
        <w:rPr>
          <w:rFonts w:eastAsiaTheme="minorHAnsi"/>
          <w:lang w:eastAsia="en-US"/>
        </w:rPr>
        <w:t>c</w:t>
      </w:r>
      <w:r w:rsidRPr="0040349C">
        <w:rPr>
          <w:rFonts w:eastAsiaTheme="minorHAnsi"/>
          <w:lang w:eastAsia="en-US"/>
        </w:rPr>
        <w:t>ih</w:t>
      </w:r>
      <w:r w:rsidRPr="0040349C">
        <w:rPr>
          <w:rFonts w:eastAsiaTheme="minorHAnsi"/>
          <w:color w:val="111511"/>
          <w:lang w:eastAsia="en-US"/>
        </w:rPr>
        <w:t>az</w:t>
      </w:r>
      <w:r w:rsidRPr="0040349C">
        <w:rPr>
          <w:rFonts w:eastAsiaTheme="minorHAnsi"/>
          <w:lang w:eastAsia="en-US"/>
        </w:rPr>
        <w:t>l</w:t>
      </w:r>
      <w:r w:rsidRPr="0040349C">
        <w:rPr>
          <w:rFonts w:eastAsiaTheme="minorHAnsi"/>
          <w:color w:val="111511"/>
          <w:lang w:eastAsia="en-US"/>
        </w:rPr>
        <w:t>a</w:t>
      </w:r>
      <w:r w:rsidRPr="0040349C">
        <w:rPr>
          <w:rFonts w:eastAsiaTheme="minorHAnsi"/>
          <w:lang w:eastAsia="en-US"/>
        </w:rPr>
        <w:t xml:space="preserve">rın </w:t>
      </w:r>
      <w:proofErr w:type="spellStart"/>
      <w:r w:rsidRPr="0040349C">
        <w:rPr>
          <w:rFonts w:eastAsiaTheme="minorHAnsi"/>
          <w:color w:val="111511"/>
          <w:lang w:eastAsia="en-US"/>
        </w:rPr>
        <w:t>do</w:t>
      </w:r>
      <w:r w:rsidRPr="0040349C">
        <w:rPr>
          <w:rFonts w:eastAsiaTheme="minorHAnsi"/>
          <w:lang w:eastAsia="en-US"/>
        </w:rPr>
        <w:t>lu</w:t>
      </w:r>
      <w:r w:rsidRPr="0040349C">
        <w:rPr>
          <w:rFonts w:eastAsiaTheme="minorHAnsi"/>
          <w:color w:val="111511"/>
          <w:lang w:eastAsia="en-US"/>
        </w:rPr>
        <w:t>m</w:t>
      </w:r>
      <w:r w:rsidRPr="0040349C">
        <w:rPr>
          <w:rFonts w:eastAsiaTheme="minorHAnsi"/>
          <w:lang w:eastAsia="en-US"/>
        </w:rPr>
        <w:t>l</w:t>
      </w:r>
      <w:r w:rsidRPr="0040349C">
        <w:rPr>
          <w:rFonts w:eastAsiaTheme="minorHAnsi"/>
          <w:color w:val="111511"/>
          <w:lang w:eastAsia="en-US"/>
        </w:rPr>
        <w:t>ar</w:t>
      </w:r>
      <w:r w:rsidRPr="0040349C">
        <w:rPr>
          <w:rFonts w:eastAsiaTheme="minorHAnsi"/>
          <w:lang w:eastAsia="en-US"/>
        </w:rPr>
        <w:t>ı</w:t>
      </w:r>
      <w:proofErr w:type="spellEnd"/>
      <w:r>
        <w:rPr>
          <w:rFonts w:eastAsiaTheme="minorHAnsi"/>
          <w:lang w:eastAsia="en-US"/>
        </w:rPr>
        <w:t xml:space="preserve"> </w:t>
      </w:r>
      <w:r w:rsidRPr="0040349C">
        <w:rPr>
          <w:rFonts w:eastAsiaTheme="minorHAnsi"/>
          <w:color w:val="111511"/>
          <w:szCs w:val="24"/>
          <w:lang w:eastAsia="en-US"/>
        </w:rPr>
        <w:t>yap</w:t>
      </w:r>
      <w:r w:rsidRPr="0040349C">
        <w:rPr>
          <w:rFonts w:eastAsiaTheme="minorHAnsi"/>
          <w:color w:val="000100"/>
          <w:szCs w:val="24"/>
          <w:lang w:eastAsia="en-US"/>
        </w:rPr>
        <w:t>ıl</w:t>
      </w:r>
      <w:r w:rsidRPr="0040349C">
        <w:rPr>
          <w:rFonts w:eastAsiaTheme="minorHAnsi"/>
          <w:color w:val="111511"/>
          <w:szCs w:val="24"/>
          <w:lang w:eastAsia="en-US"/>
        </w:rPr>
        <w:t>acak</w:t>
      </w:r>
      <w:r w:rsidRPr="0040349C">
        <w:rPr>
          <w:rFonts w:eastAsiaTheme="minorHAnsi"/>
          <w:color w:val="000100"/>
          <w:szCs w:val="24"/>
          <w:lang w:eastAsia="en-US"/>
        </w:rPr>
        <w:t>tır. B</w:t>
      </w:r>
      <w:r w:rsidRPr="0040349C">
        <w:rPr>
          <w:rFonts w:eastAsiaTheme="minorHAnsi"/>
          <w:color w:val="111511"/>
          <w:szCs w:val="24"/>
          <w:lang w:eastAsia="en-US"/>
        </w:rPr>
        <w:t>oyas</w:t>
      </w:r>
      <w:r w:rsidRPr="0040349C">
        <w:rPr>
          <w:rFonts w:eastAsiaTheme="minorHAnsi"/>
          <w:color w:val="000100"/>
          <w:szCs w:val="24"/>
          <w:lang w:eastAsia="en-US"/>
        </w:rPr>
        <w:t xml:space="preserve">ı </w:t>
      </w:r>
      <w:r w:rsidRPr="0040349C">
        <w:rPr>
          <w:rFonts w:eastAsiaTheme="minorHAnsi"/>
          <w:color w:val="111511"/>
          <w:szCs w:val="24"/>
          <w:lang w:eastAsia="en-US"/>
        </w:rPr>
        <w:t>es</w:t>
      </w:r>
      <w:r w:rsidRPr="0040349C">
        <w:rPr>
          <w:rFonts w:eastAsiaTheme="minorHAnsi"/>
          <w:color w:val="000100"/>
          <w:szCs w:val="24"/>
          <w:lang w:eastAsia="en-US"/>
        </w:rPr>
        <w:t>kimi</w:t>
      </w:r>
      <w:r w:rsidRPr="0040349C">
        <w:rPr>
          <w:rFonts w:eastAsiaTheme="minorHAnsi"/>
          <w:color w:val="111511"/>
          <w:szCs w:val="24"/>
          <w:lang w:eastAsia="en-US"/>
        </w:rPr>
        <w:t>ş veya so</w:t>
      </w:r>
      <w:r w:rsidRPr="0040349C">
        <w:rPr>
          <w:rFonts w:eastAsiaTheme="minorHAnsi"/>
          <w:color w:val="000100"/>
          <w:szCs w:val="24"/>
          <w:lang w:eastAsia="en-US"/>
        </w:rPr>
        <w:t>lmu</w:t>
      </w:r>
      <w:r w:rsidRPr="0040349C">
        <w:rPr>
          <w:rFonts w:eastAsiaTheme="minorHAnsi"/>
          <w:color w:val="111511"/>
          <w:szCs w:val="24"/>
          <w:lang w:eastAsia="en-US"/>
        </w:rPr>
        <w:t>ş c</w:t>
      </w:r>
      <w:r w:rsidRPr="0040349C">
        <w:rPr>
          <w:rFonts w:eastAsiaTheme="minorHAnsi"/>
          <w:color w:val="000100"/>
          <w:szCs w:val="24"/>
          <w:lang w:eastAsia="en-US"/>
        </w:rPr>
        <w:t>ih</w:t>
      </w:r>
      <w:r w:rsidRPr="0040349C">
        <w:rPr>
          <w:rFonts w:eastAsiaTheme="minorHAnsi"/>
          <w:color w:val="111511"/>
          <w:szCs w:val="24"/>
          <w:lang w:eastAsia="en-US"/>
        </w:rPr>
        <w:t>az</w:t>
      </w:r>
      <w:r w:rsidRPr="0040349C">
        <w:rPr>
          <w:rFonts w:eastAsiaTheme="minorHAnsi"/>
          <w:color w:val="000100"/>
          <w:szCs w:val="24"/>
          <w:lang w:eastAsia="en-US"/>
        </w:rPr>
        <w:t>l</w:t>
      </w:r>
      <w:r w:rsidRPr="0040349C">
        <w:rPr>
          <w:rFonts w:eastAsiaTheme="minorHAnsi"/>
          <w:color w:val="111511"/>
          <w:szCs w:val="24"/>
          <w:lang w:eastAsia="en-US"/>
        </w:rPr>
        <w:t>a</w:t>
      </w:r>
      <w:r w:rsidRPr="0040349C">
        <w:rPr>
          <w:rFonts w:eastAsiaTheme="minorHAnsi"/>
          <w:color w:val="000100"/>
          <w:szCs w:val="24"/>
          <w:lang w:eastAsia="en-US"/>
        </w:rPr>
        <w:t xml:space="preserve">r </w:t>
      </w:r>
      <w:r w:rsidRPr="0040349C">
        <w:rPr>
          <w:rFonts w:eastAsiaTheme="minorHAnsi"/>
          <w:color w:val="111511"/>
          <w:szCs w:val="24"/>
          <w:lang w:eastAsia="en-US"/>
        </w:rPr>
        <w:t>ay</w:t>
      </w:r>
      <w:r w:rsidRPr="0040349C">
        <w:rPr>
          <w:rFonts w:eastAsiaTheme="minorHAnsi"/>
          <w:color w:val="000100"/>
          <w:szCs w:val="24"/>
          <w:lang w:eastAsia="en-US"/>
        </w:rPr>
        <w:t>nı r</w:t>
      </w:r>
      <w:r w:rsidRPr="0040349C">
        <w:rPr>
          <w:rFonts w:eastAsiaTheme="minorHAnsi"/>
          <w:color w:val="111511"/>
          <w:szCs w:val="24"/>
          <w:lang w:eastAsia="en-US"/>
        </w:rPr>
        <w:t>e</w:t>
      </w:r>
      <w:r w:rsidRPr="0040349C">
        <w:rPr>
          <w:rFonts w:eastAsiaTheme="minorHAnsi"/>
          <w:color w:val="000100"/>
          <w:szCs w:val="24"/>
          <w:lang w:eastAsia="en-US"/>
        </w:rPr>
        <w:t>n</w:t>
      </w:r>
      <w:r w:rsidRPr="0040349C">
        <w:rPr>
          <w:rFonts w:eastAsiaTheme="minorHAnsi"/>
          <w:color w:val="111511"/>
          <w:szCs w:val="24"/>
          <w:lang w:eastAsia="en-US"/>
        </w:rPr>
        <w:t xml:space="preserve">k </w:t>
      </w:r>
      <w:r w:rsidRPr="0040349C">
        <w:rPr>
          <w:rFonts w:eastAsiaTheme="minorHAnsi"/>
          <w:color w:val="000100"/>
          <w:szCs w:val="24"/>
          <w:lang w:eastAsia="en-US"/>
        </w:rPr>
        <w:t>b</w:t>
      </w:r>
      <w:r w:rsidRPr="0040349C">
        <w:rPr>
          <w:rFonts w:eastAsiaTheme="minorHAnsi"/>
          <w:color w:val="111511"/>
          <w:szCs w:val="24"/>
          <w:lang w:eastAsia="en-US"/>
        </w:rPr>
        <w:t xml:space="preserve">oya </w:t>
      </w:r>
      <w:r w:rsidRPr="0040349C">
        <w:rPr>
          <w:rFonts w:eastAsiaTheme="minorHAnsi"/>
          <w:color w:val="000100"/>
          <w:szCs w:val="24"/>
          <w:lang w:eastAsia="en-US"/>
        </w:rPr>
        <w:t>il</w:t>
      </w:r>
      <w:r w:rsidRPr="0040349C">
        <w:rPr>
          <w:rFonts w:eastAsiaTheme="minorHAnsi"/>
          <w:color w:val="111511"/>
          <w:szCs w:val="24"/>
          <w:lang w:eastAsia="en-US"/>
        </w:rPr>
        <w:t>e f</w:t>
      </w:r>
      <w:r w:rsidRPr="0040349C">
        <w:rPr>
          <w:rFonts w:eastAsiaTheme="minorHAnsi"/>
          <w:color w:val="000100"/>
          <w:szCs w:val="24"/>
          <w:lang w:eastAsia="en-US"/>
        </w:rPr>
        <w:t>irm</w:t>
      </w:r>
      <w:r w:rsidRPr="0040349C">
        <w:rPr>
          <w:rFonts w:eastAsiaTheme="minorHAnsi"/>
          <w:color w:val="111511"/>
          <w:szCs w:val="24"/>
          <w:lang w:eastAsia="en-US"/>
        </w:rPr>
        <w:t xml:space="preserve">a </w:t>
      </w:r>
      <w:r w:rsidRPr="0040349C">
        <w:rPr>
          <w:rFonts w:eastAsiaTheme="minorHAnsi"/>
          <w:color w:val="000100"/>
          <w:szCs w:val="24"/>
          <w:lang w:eastAsia="en-US"/>
        </w:rPr>
        <w:t>t</w:t>
      </w:r>
      <w:r w:rsidRPr="0040349C">
        <w:rPr>
          <w:rFonts w:eastAsiaTheme="minorHAnsi"/>
          <w:color w:val="111511"/>
          <w:szCs w:val="24"/>
          <w:lang w:eastAsia="en-US"/>
        </w:rPr>
        <w:t>a</w:t>
      </w:r>
      <w:r w:rsidRPr="0040349C">
        <w:rPr>
          <w:rFonts w:eastAsiaTheme="minorHAnsi"/>
          <w:color w:val="000100"/>
          <w:szCs w:val="24"/>
          <w:lang w:eastAsia="en-US"/>
        </w:rPr>
        <w:t>r</w:t>
      </w:r>
      <w:r w:rsidRPr="0040349C">
        <w:rPr>
          <w:rFonts w:eastAsiaTheme="minorHAnsi"/>
          <w:color w:val="111511"/>
          <w:szCs w:val="24"/>
          <w:lang w:eastAsia="en-US"/>
        </w:rPr>
        <w:t>a</w:t>
      </w:r>
      <w:r w:rsidRPr="0040349C">
        <w:rPr>
          <w:rFonts w:eastAsiaTheme="minorHAnsi"/>
          <w:color w:val="000100"/>
          <w:szCs w:val="24"/>
          <w:lang w:eastAsia="en-US"/>
        </w:rPr>
        <w:t>fınd</w:t>
      </w:r>
      <w:r w:rsidRPr="0040349C">
        <w:rPr>
          <w:rFonts w:eastAsiaTheme="minorHAnsi"/>
          <w:color w:val="111511"/>
          <w:szCs w:val="24"/>
          <w:lang w:eastAsia="en-US"/>
        </w:rPr>
        <w:t>a</w:t>
      </w:r>
      <w:r w:rsidRPr="0040349C">
        <w:rPr>
          <w:rFonts w:eastAsiaTheme="minorHAnsi"/>
          <w:color w:val="000100"/>
          <w:szCs w:val="24"/>
          <w:lang w:eastAsia="en-US"/>
        </w:rPr>
        <w:t>n b</w:t>
      </w:r>
      <w:r w:rsidRPr="0040349C">
        <w:rPr>
          <w:rFonts w:eastAsiaTheme="minorHAnsi"/>
          <w:color w:val="111511"/>
          <w:szCs w:val="24"/>
          <w:lang w:eastAsia="en-US"/>
        </w:rPr>
        <w:t>oya</w:t>
      </w:r>
      <w:r w:rsidRPr="0040349C">
        <w:rPr>
          <w:rFonts w:eastAsiaTheme="minorHAnsi"/>
          <w:color w:val="000100"/>
          <w:szCs w:val="24"/>
          <w:lang w:eastAsia="en-US"/>
        </w:rPr>
        <w:t>n</w:t>
      </w:r>
      <w:r w:rsidRPr="0040349C">
        <w:rPr>
          <w:rFonts w:eastAsiaTheme="minorHAnsi"/>
          <w:color w:val="111511"/>
          <w:szCs w:val="24"/>
          <w:lang w:eastAsia="en-US"/>
        </w:rPr>
        <w:t>ac</w:t>
      </w:r>
      <w:r w:rsidRPr="0040349C">
        <w:rPr>
          <w:rFonts w:eastAsiaTheme="minorHAnsi"/>
          <w:color w:val="000100"/>
          <w:szCs w:val="24"/>
          <w:lang w:eastAsia="en-US"/>
        </w:rPr>
        <w:t>aktı</w:t>
      </w:r>
      <w:r w:rsidRPr="0040349C">
        <w:rPr>
          <w:rFonts w:eastAsiaTheme="minorHAnsi"/>
          <w:color w:val="111511"/>
          <w:szCs w:val="24"/>
          <w:lang w:eastAsia="en-US"/>
        </w:rPr>
        <w:t>r</w:t>
      </w:r>
      <w:r w:rsidR="002745F0">
        <w:rPr>
          <w:rFonts w:eastAsiaTheme="minorHAnsi"/>
          <w:color w:val="000100"/>
          <w:szCs w:val="24"/>
          <w:lang w:eastAsia="en-US"/>
        </w:rPr>
        <w:t>.</w:t>
      </w:r>
      <w:r w:rsidR="00DF088D">
        <w:rPr>
          <w:rFonts w:eastAsiaTheme="minorHAnsi"/>
          <w:color w:val="000100"/>
          <w:szCs w:val="24"/>
          <w:lang w:eastAsia="en-US"/>
        </w:rPr>
        <w:t xml:space="preserve"> </w:t>
      </w:r>
      <w:r w:rsidR="002745F0">
        <w:rPr>
          <w:rFonts w:eastAsiaTheme="minorHAnsi"/>
          <w:color w:val="000100"/>
          <w:szCs w:val="24"/>
          <w:lang w:eastAsia="en-US"/>
        </w:rPr>
        <w:t>D</w:t>
      </w:r>
      <w:r w:rsidRPr="00E74C88">
        <w:rPr>
          <w:szCs w:val="24"/>
        </w:rPr>
        <w:t>olumu yapılan cihazlara basınç testi ve dolum</w:t>
      </w:r>
      <w:r w:rsidR="002745F0">
        <w:rPr>
          <w:szCs w:val="24"/>
        </w:rPr>
        <w:t xml:space="preserve"> anında gerekecek yedek parça </w:t>
      </w:r>
      <w:r w:rsidR="002745F0" w:rsidRPr="00E74C88">
        <w:rPr>
          <w:szCs w:val="24"/>
        </w:rPr>
        <w:t>malzeme</w:t>
      </w:r>
      <w:r w:rsidRPr="00E74C88">
        <w:rPr>
          <w:szCs w:val="24"/>
        </w:rPr>
        <w:t xml:space="preserve"> ücretleri  firma tarafından karşılanacak ve </w:t>
      </w:r>
      <w:r w:rsidR="002745F0">
        <w:rPr>
          <w:szCs w:val="24"/>
        </w:rPr>
        <w:t xml:space="preserve">ilave </w:t>
      </w:r>
      <w:r w:rsidRPr="00E74C88">
        <w:rPr>
          <w:szCs w:val="24"/>
        </w:rPr>
        <w:t>ücret talep edilmeyecektir.</w:t>
      </w:r>
    </w:p>
    <w:p w:rsidR="009B5929" w:rsidRPr="00E74C88" w:rsidRDefault="00DF088D" w:rsidP="00E461CD">
      <w:pPr>
        <w:autoSpaceDE w:val="0"/>
        <w:autoSpaceDN w:val="0"/>
        <w:adjustRightInd w:val="0"/>
        <w:jc w:val="both"/>
        <w:rPr>
          <w:szCs w:val="24"/>
        </w:rPr>
      </w:pPr>
      <w:r>
        <w:rPr>
          <w:rFonts w:eastAsiaTheme="minorHAnsi"/>
          <w:color w:val="000100"/>
          <w:szCs w:val="24"/>
          <w:lang w:eastAsia="en-US"/>
        </w:rPr>
        <w:t>2-</w:t>
      </w:r>
      <w:r w:rsidR="0040349C" w:rsidRPr="0040349C">
        <w:rPr>
          <w:rFonts w:eastAsiaTheme="minorHAnsi"/>
          <w:color w:val="000100"/>
          <w:szCs w:val="24"/>
          <w:lang w:eastAsia="en-US"/>
        </w:rPr>
        <w:t>D</w:t>
      </w:r>
      <w:r w:rsidR="0040349C" w:rsidRPr="0040349C">
        <w:rPr>
          <w:rFonts w:eastAsiaTheme="minorHAnsi"/>
          <w:color w:val="111511"/>
          <w:szCs w:val="24"/>
          <w:lang w:eastAsia="en-US"/>
        </w:rPr>
        <w:t>o</w:t>
      </w:r>
      <w:r w:rsidR="0040349C" w:rsidRPr="0040349C">
        <w:rPr>
          <w:rFonts w:eastAsiaTheme="minorHAnsi"/>
          <w:color w:val="000100"/>
          <w:szCs w:val="24"/>
          <w:lang w:eastAsia="en-US"/>
        </w:rPr>
        <w:t xml:space="preserve">lum </w:t>
      </w:r>
      <w:r w:rsidR="0040349C" w:rsidRPr="0040349C">
        <w:rPr>
          <w:rFonts w:eastAsiaTheme="minorHAnsi"/>
          <w:color w:val="111511"/>
          <w:szCs w:val="24"/>
          <w:lang w:eastAsia="en-US"/>
        </w:rPr>
        <w:t xml:space="preserve">ve </w:t>
      </w:r>
      <w:r w:rsidR="0040349C" w:rsidRPr="0040349C">
        <w:rPr>
          <w:rFonts w:eastAsiaTheme="minorHAnsi"/>
          <w:color w:val="000100"/>
          <w:szCs w:val="24"/>
          <w:lang w:eastAsia="en-US"/>
        </w:rPr>
        <w:t>b</w:t>
      </w:r>
      <w:r w:rsidR="0040349C" w:rsidRPr="0040349C">
        <w:rPr>
          <w:rFonts w:eastAsiaTheme="minorHAnsi"/>
          <w:color w:val="111511"/>
          <w:szCs w:val="24"/>
          <w:lang w:eastAsia="en-US"/>
        </w:rPr>
        <w:t>a</w:t>
      </w:r>
      <w:r w:rsidR="0040349C" w:rsidRPr="0040349C">
        <w:rPr>
          <w:rFonts w:eastAsiaTheme="minorHAnsi"/>
          <w:color w:val="000100"/>
          <w:szCs w:val="24"/>
          <w:lang w:eastAsia="en-US"/>
        </w:rPr>
        <w:t>kım i</w:t>
      </w:r>
      <w:r w:rsidR="0040349C" w:rsidRPr="0040349C">
        <w:rPr>
          <w:rFonts w:eastAsiaTheme="minorHAnsi"/>
          <w:color w:val="111511"/>
          <w:szCs w:val="24"/>
          <w:lang w:eastAsia="en-US"/>
        </w:rPr>
        <w:t>ş</w:t>
      </w:r>
      <w:r w:rsidR="0040349C" w:rsidRPr="0040349C">
        <w:rPr>
          <w:rFonts w:eastAsiaTheme="minorHAnsi"/>
          <w:color w:val="000100"/>
          <w:szCs w:val="24"/>
          <w:lang w:eastAsia="en-US"/>
        </w:rPr>
        <w:t>l</w:t>
      </w:r>
      <w:r w:rsidR="0040349C" w:rsidRPr="0040349C">
        <w:rPr>
          <w:rFonts w:eastAsiaTheme="minorHAnsi"/>
          <w:color w:val="111511"/>
          <w:szCs w:val="24"/>
          <w:lang w:eastAsia="en-US"/>
        </w:rPr>
        <w:t>e</w:t>
      </w:r>
      <w:r w:rsidR="0040349C" w:rsidRPr="0040349C">
        <w:rPr>
          <w:rFonts w:eastAsiaTheme="minorHAnsi"/>
          <w:color w:val="000100"/>
          <w:szCs w:val="24"/>
          <w:lang w:eastAsia="en-US"/>
        </w:rPr>
        <w:t>ml</w:t>
      </w:r>
      <w:r w:rsidR="0040349C" w:rsidRPr="0040349C">
        <w:rPr>
          <w:rFonts w:eastAsiaTheme="minorHAnsi"/>
          <w:color w:val="111511"/>
          <w:szCs w:val="24"/>
          <w:lang w:eastAsia="en-US"/>
        </w:rPr>
        <w:t>e</w:t>
      </w:r>
      <w:r w:rsidR="0040349C" w:rsidRPr="0040349C">
        <w:rPr>
          <w:rFonts w:eastAsiaTheme="minorHAnsi"/>
          <w:color w:val="000100"/>
          <w:szCs w:val="24"/>
          <w:lang w:eastAsia="en-US"/>
        </w:rPr>
        <w:t>ri T</w:t>
      </w:r>
      <w:r w:rsidR="0040349C" w:rsidRPr="0040349C">
        <w:rPr>
          <w:rFonts w:eastAsiaTheme="minorHAnsi"/>
          <w:color w:val="111511"/>
          <w:szCs w:val="24"/>
          <w:lang w:eastAsia="en-US"/>
        </w:rPr>
        <w:t xml:space="preserve">S </w:t>
      </w:r>
      <w:r w:rsidR="0040349C" w:rsidRPr="0040349C">
        <w:rPr>
          <w:rFonts w:eastAsiaTheme="minorHAnsi"/>
          <w:color w:val="000100"/>
          <w:szCs w:val="24"/>
          <w:lang w:eastAsia="en-US"/>
        </w:rPr>
        <w:t xml:space="preserve">11602 -2 </w:t>
      </w:r>
      <w:r w:rsidR="0040349C" w:rsidRPr="0040349C">
        <w:rPr>
          <w:rFonts w:eastAsiaTheme="minorHAnsi"/>
          <w:color w:val="111511"/>
          <w:szCs w:val="24"/>
          <w:lang w:eastAsia="en-US"/>
        </w:rPr>
        <w:t>s</w:t>
      </w:r>
      <w:r w:rsidR="0040349C" w:rsidRPr="0040349C">
        <w:rPr>
          <w:rFonts w:eastAsiaTheme="minorHAnsi"/>
          <w:color w:val="000100"/>
          <w:szCs w:val="24"/>
          <w:lang w:eastAsia="en-US"/>
        </w:rPr>
        <w:t>t</w:t>
      </w:r>
      <w:r w:rsidR="0040349C" w:rsidRPr="0040349C">
        <w:rPr>
          <w:rFonts w:eastAsiaTheme="minorHAnsi"/>
          <w:color w:val="111511"/>
          <w:szCs w:val="24"/>
          <w:lang w:eastAsia="en-US"/>
        </w:rPr>
        <w:t>a</w:t>
      </w:r>
      <w:r w:rsidR="0040349C" w:rsidRPr="0040349C">
        <w:rPr>
          <w:rFonts w:eastAsiaTheme="minorHAnsi"/>
          <w:color w:val="000100"/>
          <w:szCs w:val="24"/>
          <w:lang w:eastAsia="en-US"/>
        </w:rPr>
        <w:t>nd</w:t>
      </w:r>
      <w:r w:rsidR="0040349C" w:rsidRPr="0040349C">
        <w:rPr>
          <w:rFonts w:eastAsiaTheme="minorHAnsi"/>
          <w:color w:val="111511"/>
          <w:szCs w:val="24"/>
          <w:lang w:eastAsia="en-US"/>
        </w:rPr>
        <w:t>a</w:t>
      </w:r>
      <w:r w:rsidR="0040349C" w:rsidRPr="0040349C">
        <w:rPr>
          <w:rFonts w:eastAsiaTheme="minorHAnsi"/>
          <w:color w:val="000100"/>
          <w:szCs w:val="24"/>
          <w:lang w:eastAsia="en-US"/>
        </w:rPr>
        <w:t xml:space="preserve">rdı </w:t>
      </w:r>
      <w:r w:rsidR="0040349C" w:rsidRPr="0040349C">
        <w:rPr>
          <w:rFonts w:eastAsiaTheme="minorHAnsi"/>
          <w:color w:val="111511"/>
          <w:szCs w:val="24"/>
          <w:lang w:eastAsia="en-US"/>
        </w:rPr>
        <w:t>v</w:t>
      </w:r>
      <w:r w:rsidR="0040349C" w:rsidRPr="0040349C">
        <w:rPr>
          <w:rFonts w:eastAsiaTheme="minorHAnsi"/>
          <w:color w:val="000100"/>
          <w:szCs w:val="24"/>
          <w:lang w:eastAsia="en-US"/>
        </w:rPr>
        <w:t>e Bin</w:t>
      </w:r>
      <w:r w:rsidR="0040349C" w:rsidRPr="0040349C">
        <w:rPr>
          <w:rFonts w:eastAsiaTheme="minorHAnsi"/>
          <w:color w:val="111511"/>
          <w:szCs w:val="24"/>
          <w:lang w:eastAsia="en-US"/>
        </w:rPr>
        <w:t>a</w:t>
      </w:r>
      <w:r w:rsidR="0040349C" w:rsidRPr="0040349C">
        <w:rPr>
          <w:rFonts w:eastAsiaTheme="minorHAnsi"/>
          <w:color w:val="000100"/>
          <w:szCs w:val="24"/>
          <w:lang w:eastAsia="en-US"/>
        </w:rPr>
        <w:t>l</w:t>
      </w:r>
      <w:r w:rsidR="0040349C" w:rsidRPr="0040349C">
        <w:rPr>
          <w:rFonts w:eastAsiaTheme="minorHAnsi"/>
          <w:color w:val="111511"/>
          <w:szCs w:val="24"/>
          <w:lang w:eastAsia="en-US"/>
        </w:rPr>
        <w:t>a</w:t>
      </w:r>
      <w:r w:rsidR="0040349C" w:rsidRPr="0040349C">
        <w:rPr>
          <w:rFonts w:eastAsiaTheme="minorHAnsi"/>
          <w:color w:val="000100"/>
          <w:szCs w:val="24"/>
          <w:lang w:eastAsia="en-US"/>
        </w:rPr>
        <w:t>rın Yan</w:t>
      </w:r>
      <w:r w:rsidR="0040349C" w:rsidRPr="0040349C">
        <w:rPr>
          <w:rFonts w:eastAsiaTheme="minorHAnsi"/>
          <w:color w:val="111511"/>
          <w:szCs w:val="24"/>
          <w:lang w:eastAsia="en-US"/>
        </w:rPr>
        <w:t>g</w:t>
      </w:r>
      <w:r w:rsidR="0040349C" w:rsidRPr="0040349C">
        <w:rPr>
          <w:rFonts w:eastAsiaTheme="minorHAnsi"/>
          <w:color w:val="000100"/>
          <w:szCs w:val="24"/>
          <w:lang w:eastAsia="en-US"/>
        </w:rPr>
        <w:t>ınd</w:t>
      </w:r>
      <w:r w:rsidR="0040349C" w:rsidRPr="0040349C">
        <w:rPr>
          <w:rFonts w:eastAsiaTheme="minorHAnsi"/>
          <w:color w:val="111511"/>
          <w:szCs w:val="24"/>
          <w:lang w:eastAsia="en-US"/>
        </w:rPr>
        <w:t>a</w:t>
      </w:r>
      <w:r w:rsidR="0040349C" w:rsidRPr="0040349C">
        <w:rPr>
          <w:rFonts w:eastAsiaTheme="minorHAnsi"/>
          <w:color w:val="000100"/>
          <w:szCs w:val="24"/>
          <w:lang w:eastAsia="en-US"/>
        </w:rPr>
        <w:t>n Korunma</w:t>
      </w:r>
      <w:r w:rsidR="0040349C" w:rsidRPr="0040349C">
        <w:rPr>
          <w:rFonts w:eastAsiaTheme="minorHAnsi"/>
          <w:color w:val="111511"/>
          <w:szCs w:val="24"/>
          <w:lang w:eastAsia="en-US"/>
        </w:rPr>
        <w:t>s</w:t>
      </w:r>
      <w:r w:rsidR="0040349C" w:rsidRPr="0040349C">
        <w:rPr>
          <w:rFonts w:eastAsiaTheme="minorHAnsi"/>
          <w:color w:val="000100"/>
          <w:szCs w:val="24"/>
          <w:lang w:eastAsia="en-US"/>
        </w:rPr>
        <w:t>ı H</w:t>
      </w:r>
      <w:r w:rsidR="0040349C" w:rsidRPr="0040349C">
        <w:rPr>
          <w:rFonts w:eastAsiaTheme="minorHAnsi"/>
          <w:color w:val="111511"/>
          <w:szCs w:val="24"/>
          <w:lang w:eastAsia="en-US"/>
        </w:rPr>
        <w:t>a</w:t>
      </w:r>
      <w:r w:rsidR="0040349C" w:rsidRPr="0040349C">
        <w:rPr>
          <w:rFonts w:eastAsiaTheme="minorHAnsi"/>
          <w:color w:val="000100"/>
          <w:szCs w:val="24"/>
          <w:lang w:eastAsia="en-US"/>
        </w:rPr>
        <w:t>kkınd</w:t>
      </w:r>
      <w:r w:rsidR="0040349C" w:rsidRPr="0040349C">
        <w:rPr>
          <w:rFonts w:eastAsiaTheme="minorHAnsi"/>
          <w:color w:val="111511"/>
          <w:szCs w:val="24"/>
          <w:lang w:eastAsia="en-US"/>
        </w:rPr>
        <w:t>a Yö</w:t>
      </w:r>
      <w:r w:rsidR="0040349C" w:rsidRPr="0040349C">
        <w:rPr>
          <w:rFonts w:eastAsiaTheme="minorHAnsi"/>
          <w:color w:val="000100"/>
          <w:szCs w:val="24"/>
          <w:lang w:eastAsia="en-US"/>
        </w:rPr>
        <w:t>n</w:t>
      </w:r>
      <w:r w:rsidR="0040349C" w:rsidRPr="0040349C">
        <w:rPr>
          <w:rFonts w:eastAsiaTheme="minorHAnsi"/>
          <w:color w:val="111511"/>
          <w:szCs w:val="24"/>
          <w:lang w:eastAsia="en-US"/>
        </w:rPr>
        <w:t>e</w:t>
      </w:r>
      <w:r w:rsidR="0040349C" w:rsidRPr="0040349C">
        <w:rPr>
          <w:rFonts w:eastAsiaTheme="minorHAnsi"/>
          <w:color w:val="000100"/>
          <w:szCs w:val="24"/>
          <w:lang w:eastAsia="en-US"/>
        </w:rPr>
        <w:t>tm</w:t>
      </w:r>
      <w:r w:rsidR="0040349C" w:rsidRPr="0040349C">
        <w:rPr>
          <w:rFonts w:eastAsiaTheme="minorHAnsi"/>
          <w:color w:val="111511"/>
          <w:szCs w:val="24"/>
          <w:lang w:eastAsia="en-US"/>
        </w:rPr>
        <w:t>e</w:t>
      </w:r>
      <w:r w:rsidR="0040349C" w:rsidRPr="0040349C">
        <w:rPr>
          <w:rFonts w:eastAsiaTheme="minorHAnsi"/>
          <w:color w:val="000100"/>
          <w:szCs w:val="24"/>
          <w:lang w:eastAsia="en-US"/>
        </w:rPr>
        <w:t>li</w:t>
      </w:r>
      <w:r w:rsidR="0040349C" w:rsidRPr="0040349C">
        <w:rPr>
          <w:rFonts w:eastAsiaTheme="minorHAnsi"/>
          <w:color w:val="111511"/>
          <w:szCs w:val="24"/>
          <w:lang w:eastAsia="en-US"/>
        </w:rPr>
        <w:t>k</w:t>
      </w:r>
      <w:r w:rsidR="0040349C">
        <w:rPr>
          <w:rFonts w:eastAsiaTheme="minorHAnsi"/>
          <w:color w:val="111511"/>
          <w:szCs w:val="24"/>
          <w:lang w:eastAsia="en-US"/>
        </w:rPr>
        <w:t xml:space="preserve"> </w:t>
      </w:r>
      <w:r w:rsidR="0040349C" w:rsidRPr="0040349C">
        <w:rPr>
          <w:rFonts w:eastAsiaTheme="minorHAnsi"/>
          <w:color w:val="000100"/>
          <w:szCs w:val="24"/>
          <w:lang w:eastAsia="en-US"/>
        </w:rPr>
        <w:t>hü</w:t>
      </w:r>
      <w:r w:rsidR="0040349C" w:rsidRPr="0040349C">
        <w:rPr>
          <w:rFonts w:eastAsiaTheme="minorHAnsi"/>
          <w:color w:val="111511"/>
          <w:szCs w:val="24"/>
          <w:lang w:eastAsia="en-US"/>
        </w:rPr>
        <w:t>k</w:t>
      </w:r>
      <w:r w:rsidR="0040349C" w:rsidRPr="0040349C">
        <w:rPr>
          <w:rFonts w:eastAsiaTheme="minorHAnsi"/>
          <w:color w:val="000100"/>
          <w:szCs w:val="24"/>
          <w:lang w:eastAsia="en-US"/>
        </w:rPr>
        <w:t>üml</w:t>
      </w:r>
      <w:r w:rsidR="0040349C" w:rsidRPr="0040349C">
        <w:rPr>
          <w:rFonts w:eastAsiaTheme="minorHAnsi"/>
          <w:color w:val="111511"/>
          <w:szCs w:val="24"/>
          <w:lang w:eastAsia="en-US"/>
        </w:rPr>
        <w:t>er</w:t>
      </w:r>
      <w:r w:rsidR="0040349C" w:rsidRPr="0040349C">
        <w:rPr>
          <w:rFonts w:eastAsiaTheme="minorHAnsi"/>
          <w:color w:val="000100"/>
          <w:szCs w:val="24"/>
          <w:lang w:eastAsia="en-US"/>
        </w:rPr>
        <w:t>ine uy</w:t>
      </w:r>
      <w:r w:rsidR="0040349C" w:rsidRPr="0040349C">
        <w:rPr>
          <w:rFonts w:eastAsiaTheme="minorHAnsi"/>
          <w:color w:val="111511"/>
          <w:szCs w:val="24"/>
          <w:lang w:eastAsia="en-US"/>
        </w:rPr>
        <w:t>g</w:t>
      </w:r>
      <w:r w:rsidR="0040349C" w:rsidRPr="0040349C">
        <w:rPr>
          <w:rFonts w:eastAsiaTheme="minorHAnsi"/>
          <w:color w:val="000100"/>
          <w:szCs w:val="24"/>
          <w:lang w:eastAsia="en-US"/>
        </w:rPr>
        <w:t xml:space="preserve">un </w:t>
      </w:r>
      <w:r w:rsidR="0040349C" w:rsidRPr="0040349C">
        <w:rPr>
          <w:rFonts w:eastAsiaTheme="minorHAnsi"/>
          <w:color w:val="111511"/>
          <w:szCs w:val="24"/>
          <w:lang w:eastAsia="en-US"/>
        </w:rPr>
        <w:t>o</w:t>
      </w:r>
      <w:r w:rsidR="0040349C" w:rsidRPr="0040349C">
        <w:rPr>
          <w:rFonts w:eastAsiaTheme="minorHAnsi"/>
          <w:color w:val="000100"/>
          <w:szCs w:val="24"/>
          <w:lang w:eastAsia="en-US"/>
        </w:rPr>
        <w:t>l</w:t>
      </w:r>
      <w:r w:rsidR="0040349C" w:rsidRPr="0040349C">
        <w:rPr>
          <w:rFonts w:eastAsiaTheme="minorHAnsi"/>
          <w:color w:val="111511"/>
          <w:szCs w:val="24"/>
          <w:lang w:eastAsia="en-US"/>
        </w:rPr>
        <w:t>a</w:t>
      </w:r>
      <w:r w:rsidR="0040349C" w:rsidRPr="0040349C">
        <w:rPr>
          <w:rFonts w:eastAsiaTheme="minorHAnsi"/>
          <w:color w:val="000100"/>
          <w:szCs w:val="24"/>
          <w:lang w:eastAsia="en-US"/>
        </w:rPr>
        <w:t>caktır. D</w:t>
      </w:r>
      <w:r w:rsidR="0040349C" w:rsidRPr="0040349C">
        <w:rPr>
          <w:rFonts w:eastAsiaTheme="minorHAnsi"/>
          <w:color w:val="111511"/>
          <w:szCs w:val="24"/>
          <w:lang w:eastAsia="en-US"/>
        </w:rPr>
        <w:t>o</w:t>
      </w:r>
      <w:r w:rsidR="0040349C" w:rsidRPr="0040349C">
        <w:rPr>
          <w:rFonts w:eastAsiaTheme="minorHAnsi"/>
          <w:color w:val="000100"/>
          <w:szCs w:val="24"/>
          <w:lang w:eastAsia="en-US"/>
        </w:rPr>
        <w:t>lumu yap</w:t>
      </w:r>
      <w:r w:rsidR="0040349C" w:rsidRPr="0040349C">
        <w:rPr>
          <w:rFonts w:eastAsiaTheme="minorHAnsi"/>
          <w:color w:val="111511"/>
          <w:szCs w:val="24"/>
          <w:lang w:eastAsia="en-US"/>
        </w:rPr>
        <w:t>a</w:t>
      </w:r>
      <w:r w:rsidR="0040349C" w:rsidRPr="0040349C">
        <w:rPr>
          <w:rFonts w:eastAsiaTheme="minorHAnsi"/>
          <w:color w:val="000100"/>
          <w:szCs w:val="24"/>
          <w:lang w:eastAsia="en-US"/>
        </w:rPr>
        <w:t xml:space="preserve">n firma cihazlara konulacak </w:t>
      </w:r>
      <w:r w:rsidR="0040349C" w:rsidRPr="0040349C">
        <w:rPr>
          <w:rFonts w:eastAsiaTheme="minorHAnsi"/>
          <w:color w:val="111511"/>
          <w:szCs w:val="24"/>
          <w:lang w:eastAsia="en-US"/>
        </w:rPr>
        <w:t>ga</w:t>
      </w:r>
      <w:r w:rsidR="0040349C" w:rsidRPr="0040349C">
        <w:rPr>
          <w:rFonts w:eastAsiaTheme="minorHAnsi"/>
          <w:color w:val="000100"/>
          <w:szCs w:val="24"/>
          <w:lang w:eastAsia="en-US"/>
        </w:rPr>
        <w:t xml:space="preserve">zın 4 yıl </w:t>
      </w:r>
      <w:r w:rsidR="0040349C" w:rsidRPr="0040349C">
        <w:rPr>
          <w:rFonts w:eastAsiaTheme="minorHAnsi"/>
          <w:color w:val="111511"/>
          <w:szCs w:val="24"/>
          <w:lang w:eastAsia="en-US"/>
        </w:rPr>
        <w:t>ga</w:t>
      </w:r>
      <w:r w:rsidR="0040349C" w:rsidRPr="0040349C">
        <w:rPr>
          <w:rFonts w:eastAsiaTheme="minorHAnsi"/>
          <w:color w:val="000100"/>
          <w:szCs w:val="24"/>
          <w:lang w:eastAsia="en-US"/>
        </w:rPr>
        <w:t>r</w:t>
      </w:r>
      <w:r w:rsidR="0040349C" w:rsidRPr="0040349C">
        <w:rPr>
          <w:rFonts w:eastAsiaTheme="minorHAnsi"/>
          <w:color w:val="111511"/>
          <w:szCs w:val="24"/>
          <w:lang w:eastAsia="en-US"/>
        </w:rPr>
        <w:t>a</w:t>
      </w:r>
      <w:r w:rsidR="0040349C" w:rsidRPr="0040349C">
        <w:rPr>
          <w:rFonts w:eastAsiaTheme="minorHAnsi"/>
          <w:color w:val="000100"/>
          <w:szCs w:val="24"/>
          <w:lang w:eastAsia="en-US"/>
        </w:rPr>
        <w:t xml:space="preserve">ntili </w:t>
      </w:r>
      <w:r w:rsidR="0040349C" w:rsidRPr="0040349C">
        <w:rPr>
          <w:rFonts w:eastAsiaTheme="minorHAnsi"/>
          <w:color w:val="111511"/>
          <w:szCs w:val="24"/>
          <w:lang w:eastAsia="en-US"/>
        </w:rPr>
        <w:t>o</w:t>
      </w:r>
      <w:r w:rsidR="0040349C" w:rsidRPr="0040349C">
        <w:rPr>
          <w:rFonts w:eastAsiaTheme="minorHAnsi"/>
          <w:color w:val="000100"/>
          <w:szCs w:val="24"/>
          <w:lang w:eastAsia="en-US"/>
        </w:rPr>
        <w:t>ldu</w:t>
      </w:r>
      <w:r w:rsidR="0040349C" w:rsidRPr="0040349C">
        <w:rPr>
          <w:rFonts w:eastAsiaTheme="minorHAnsi"/>
          <w:color w:val="111511"/>
          <w:szCs w:val="24"/>
          <w:lang w:eastAsia="en-US"/>
        </w:rPr>
        <w:t>ğ</w:t>
      </w:r>
      <w:r w:rsidR="0040349C" w:rsidRPr="0040349C">
        <w:rPr>
          <w:rFonts w:eastAsiaTheme="minorHAnsi"/>
          <w:color w:val="000100"/>
          <w:szCs w:val="24"/>
          <w:lang w:eastAsia="en-US"/>
        </w:rPr>
        <w:t>un</w:t>
      </w:r>
      <w:r w:rsidR="0040349C" w:rsidRPr="0040349C">
        <w:rPr>
          <w:rFonts w:eastAsiaTheme="minorHAnsi"/>
          <w:color w:val="111511"/>
          <w:szCs w:val="24"/>
          <w:lang w:eastAsia="en-US"/>
        </w:rPr>
        <w:t xml:space="preserve">a </w:t>
      </w:r>
      <w:r w:rsidR="0040349C" w:rsidRPr="0040349C">
        <w:rPr>
          <w:rFonts w:eastAsiaTheme="minorHAnsi"/>
          <w:color w:val="000100"/>
          <w:szCs w:val="24"/>
          <w:lang w:eastAsia="en-US"/>
        </w:rPr>
        <w:t>d</w:t>
      </w:r>
      <w:r w:rsidR="0040349C" w:rsidRPr="0040349C">
        <w:rPr>
          <w:rFonts w:eastAsiaTheme="minorHAnsi"/>
          <w:color w:val="111511"/>
          <w:szCs w:val="24"/>
          <w:lang w:eastAsia="en-US"/>
        </w:rPr>
        <w:t>a</w:t>
      </w:r>
      <w:r w:rsidR="0040349C" w:rsidRPr="0040349C">
        <w:rPr>
          <w:rFonts w:eastAsiaTheme="minorHAnsi"/>
          <w:color w:val="000100"/>
          <w:szCs w:val="24"/>
          <w:lang w:eastAsia="en-US"/>
        </w:rPr>
        <w:t>ir</w:t>
      </w:r>
      <w:r w:rsidR="0040349C">
        <w:rPr>
          <w:rFonts w:eastAsiaTheme="minorHAnsi"/>
          <w:color w:val="000100"/>
          <w:szCs w:val="24"/>
          <w:lang w:eastAsia="en-US"/>
        </w:rPr>
        <w:t xml:space="preserve"> </w:t>
      </w:r>
      <w:r w:rsidR="0040349C" w:rsidRPr="0040349C">
        <w:rPr>
          <w:rFonts w:eastAsiaTheme="minorHAnsi"/>
          <w:color w:val="000100"/>
          <w:szCs w:val="24"/>
          <w:lang w:eastAsia="en-US"/>
        </w:rPr>
        <w:t>b</w:t>
      </w:r>
      <w:r w:rsidR="0040349C" w:rsidRPr="0040349C">
        <w:rPr>
          <w:rFonts w:eastAsiaTheme="minorHAnsi"/>
          <w:color w:val="111511"/>
          <w:szCs w:val="24"/>
          <w:lang w:eastAsia="en-US"/>
        </w:rPr>
        <w:t>e</w:t>
      </w:r>
      <w:r w:rsidR="0040349C" w:rsidRPr="0040349C">
        <w:rPr>
          <w:rFonts w:eastAsiaTheme="minorHAnsi"/>
          <w:color w:val="000100"/>
          <w:szCs w:val="24"/>
          <w:lang w:eastAsia="en-US"/>
        </w:rPr>
        <w:t>l</w:t>
      </w:r>
      <w:r w:rsidR="0040349C" w:rsidRPr="0040349C">
        <w:rPr>
          <w:rFonts w:eastAsiaTheme="minorHAnsi"/>
          <w:color w:val="111511"/>
          <w:szCs w:val="24"/>
          <w:lang w:eastAsia="en-US"/>
        </w:rPr>
        <w:t>gey</w:t>
      </w:r>
      <w:r w:rsidR="0040349C" w:rsidRPr="0040349C">
        <w:rPr>
          <w:rFonts w:eastAsiaTheme="minorHAnsi"/>
          <w:color w:val="000100"/>
          <w:szCs w:val="24"/>
          <w:lang w:eastAsia="en-US"/>
        </w:rPr>
        <w:t>i id</w:t>
      </w:r>
      <w:r w:rsidR="0040349C" w:rsidRPr="0040349C">
        <w:rPr>
          <w:rFonts w:eastAsiaTheme="minorHAnsi"/>
          <w:color w:val="111511"/>
          <w:szCs w:val="24"/>
          <w:lang w:eastAsia="en-US"/>
        </w:rPr>
        <w:t>a</w:t>
      </w:r>
      <w:r w:rsidR="0040349C" w:rsidRPr="0040349C">
        <w:rPr>
          <w:rFonts w:eastAsiaTheme="minorHAnsi"/>
          <w:color w:val="000100"/>
          <w:szCs w:val="24"/>
          <w:lang w:eastAsia="en-US"/>
        </w:rPr>
        <w:t>r</w:t>
      </w:r>
      <w:r w:rsidR="0040349C" w:rsidRPr="0040349C">
        <w:rPr>
          <w:rFonts w:eastAsiaTheme="minorHAnsi"/>
          <w:color w:val="111511"/>
          <w:szCs w:val="24"/>
          <w:lang w:eastAsia="en-US"/>
        </w:rPr>
        <w:t>e</w:t>
      </w:r>
      <w:r w:rsidR="0040349C" w:rsidRPr="0040349C">
        <w:rPr>
          <w:rFonts w:eastAsiaTheme="minorHAnsi"/>
          <w:color w:val="000100"/>
          <w:szCs w:val="24"/>
          <w:lang w:eastAsia="en-US"/>
        </w:rPr>
        <w:t>y</w:t>
      </w:r>
      <w:r w:rsidR="0040349C" w:rsidRPr="0040349C">
        <w:rPr>
          <w:rFonts w:eastAsiaTheme="minorHAnsi"/>
          <w:color w:val="111511"/>
          <w:szCs w:val="24"/>
          <w:lang w:eastAsia="en-US"/>
        </w:rPr>
        <w:t xml:space="preserve">e </w:t>
      </w:r>
      <w:r w:rsidR="0040349C" w:rsidRPr="0040349C">
        <w:rPr>
          <w:rFonts w:eastAsiaTheme="minorHAnsi"/>
          <w:color w:val="000100"/>
          <w:szCs w:val="24"/>
          <w:lang w:eastAsia="en-US"/>
        </w:rPr>
        <w:t>v</w:t>
      </w:r>
      <w:r w:rsidR="0040349C" w:rsidRPr="0040349C">
        <w:rPr>
          <w:rFonts w:eastAsiaTheme="minorHAnsi"/>
          <w:color w:val="111511"/>
          <w:szCs w:val="24"/>
          <w:lang w:eastAsia="en-US"/>
        </w:rPr>
        <w:t>e</w:t>
      </w:r>
      <w:r w:rsidR="0040349C" w:rsidRPr="0040349C">
        <w:rPr>
          <w:rFonts w:eastAsiaTheme="minorHAnsi"/>
          <w:color w:val="000100"/>
          <w:szCs w:val="24"/>
          <w:lang w:eastAsia="en-US"/>
        </w:rPr>
        <w:t>r</w:t>
      </w:r>
      <w:r w:rsidR="0040349C" w:rsidRPr="0040349C">
        <w:rPr>
          <w:rFonts w:eastAsiaTheme="minorHAnsi"/>
          <w:color w:val="111511"/>
          <w:szCs w:val="24"/>
          <w:lang w:eastAsia="en-US"/>
        </w:rPr>
        <w:t>e</w:t>
      </w:r>
      <w:r w:rsidR="0040349C" w:rsidRPr="0040349C">
        <w:rPr>
          <w:rFonts w:eastAsiaTheme="minorHAnsi"/>
          <w:color w:val="000100"/>
          <w:szCs w:val="24"/>
          <w:lang w:eastAsia="en-US"/>
        </w:rPr>
        <w:t>c</w:t>
      </w:r>
      <w:r w:rsidR="0040349C" w:rsidRPr="0040349C">
        <w:rPr>
          <w:rFonts w:eastAsiaTheme="minorHAnsi"/>
          <w:color w:val="111511"/>
          <w:szCs w:val="24"/>
          <w:lang w:eastAsia="en-US"/>
        </w:rPr>
        <w:t>e</w:t>
      </w:r>
      <w:r w:rsidR="0040349C" w:rsidRPr="0040349C">
        <w:rPr>
          <w:rFonts w:eastAsiaTheme="minorHAnsi"/>
          <w:color w:val="000100"/>
          <w:szCs w:val="24"/>
          <w:lang w:eastAsia="en-US"/>
        </w:rPr>
        <w:t>ktir.</w:t>
      </w:r>
      <w:r w:rsidR="0040349C">
        <w:rPr>
          <w:szCs w:val="24"/>
        </w:rPr>
        <w:t xml:space="preserve"> </w:t>
      </w:r>
    </w:p>
    <w:p w:rsidR="00DF7029" w:rsidRPr="00E74C88" w:rsidRDefault="009B5929" w:rsidP="00E461CD">
      <w:pPr>
        <w:autoSpaceDE w:val="0"/>
        <w:autoSpaceDN w:val="0"/>
        <w:adjustRightInd w:val="0"/>
        <w:jc w:val="both"/>
        <w:rPr>
          <w:szCs w:val="24"/>
        </w:rPr>
      </w:pPr>
      <w:r w:rsidRPr="00E74C88">
        <w:rPr>
          <w:szCs w:val="24"/>
        </w:rPr>
        <w:t xml:space="preserve">3-Kuru Kimyevi Tozlar ABC cinsi yangınlarda (Katı-Sıvı-Gaz) etkili ve TS-EN 615 Normlarına uygun olmalıdır. Tozun içindeki </w:t>
      </w:r>
      <w:proofErr w:type="spellStart"/>
      <w:r w:rsidRPr="00E74C88">
        <w:rPr>
          <w:szCs w:val="24"/>
        </w:rPr>
        <w:t>Manamonyum</w:t>
      </w:r>
      <w:proofErr w:type="spellEnd"/>
      <w:r w:rsidRPr="00E74C88">
        <w:rPr>
          <w:szCs w:val="24"/>
        </w:rPr>
        <w:t xml:space="preserve"> fosfat oranı %90 </w:t>
      </w:r>
      <w:proofErr w:type="gramStart"/>
      <w:r w:rsidRPr="00E74C88">
        <w:rPr>
          <w:szCs w:val="24"/>
        </w:rPr>
        <w:t>dan</w:t>
      </w:r>
      <w:proofErr w:type="gramEnd"/>
      <w:r w:rsidRPr="00E74C88">
        <w:rPr>
          <w:szCs w:val="24"/>
        </w:rPr>
        <w:t xml:space="preserve"> az olmayacak</w:t>
      </w:r>
      <w:r w:rsidR="00CC25A8">
        <w:rPr>
          <w:szCs w:val="24"/>
        </w:rPr>
        <w:t>, s</w:t>
      </w:r>
      <w:r w:rsidRPr="00E74C88">
        <w:rPr>
          <w:szCs w:val="24"/>
        </w:rPr>
        <w:t xml:space="preserve">öndürücülerdeki söndürme maddesi  </w:t>
      </w:r>
      <w:r w:rsidR="00DF7029" w:rsidRPr="00CC25A8">
        <w:rPr>
          <w:b/>
          <w:szCs w:val="24"/>
        </w:rPr>
        <w:t>4</w:t>
      </w:r>
      <w:r w:rsidRPr="00CC25A8">
        <w:rPr>
          <w:b/>
          <w:szCs w:val="24"/>
        </w:rPr>
        <w:t xml:space="preserve"> yıl garantili olacaktır</w:t>
      </w:r>
      <w:r w:rsidR="00DF7029" w:rsidRPr="00CC25A8">
        <w:rPr>
          <w:b/>
          <w:szCs w:val="24"/>
        </w:rPr>
        <w:t>.</w:t>
      </w:r>
      <w:r w:rsidR="00DF7029" w:rsidRPr="00CC25A8">
        <w:rPr>
          <w:rFonts w:eastAsiaTheme="minorHAnsi"/>
          <w:color w:val="000100"/>
          <w:szCs w:val="24"/>
          <w:lang w:eastAsia="en-US"/>
        </w:rPr>
        <w:t xml:space="preserve"> T</w:t>
      </w:r>
      <w:r w:rsidR="00DF7029" w:rsidRPr="00CC25A8">
        <w:rPr>
          <w:rFonts w:eastAsiaTheme="minorHAnsi"/>
          <w:color w:val="131613"/>
          <w:szCs w:val="24"/>
          <w:lang w:eastAsia="en-US"/>
        </w:rPr>
        <w:t>e</w:t>
      </w:r>
      <w:r w:rsidR="00DF7029" w:rsidRPr="00CC25A8">
        <w:rPr>
          <w:rFonts w:eastAsiaTheme="minorHAnsi"/>
          <w:color w:val="000100"/>
          <w:szCs w:val="24"/>
          <w:lang w:eastAsia="en-US"/>
        </w:rPr>
        <w:t>kl</w:t>
      </w:r>
      <w:r w:rsidR="00DF7029" w:rsidRPr="00CC25A8">
        <w:rPr>
          <w:rFonts w:eastAsiaTheme="minorHAnsi"/>
          <w:color w:val="131613"/>
          <w:szCs w:val="24"/>
          <w:lang w:eastAsia="en-US"/>
        </w:rPr>
        <w:t>i</w:t>
      </w:r>
      <w:r w:rsidR="00DF7029" w:rsidRPr="00CC25A8">
        <w:rPr>
          <w:rFonts w:eastAsiaTheme="minorHAnsi"/>
          <w:color w:val="000100"/>
          <w:szCs w:val="24"/>
          <w:lang w:eastAsia="en-US"/>
        </w:rPr>
        <w:t xml:space="preserve">f </w:t>
      </w:r>
      <w:r w:rsidR="00DF7029" w:rsidRPr="00CC25A8">
        <w:rPr>
          <w:rFonts w:eastAsiaTheme="minorHAnsi"/>
          <w:color w:val="131613"/>
          <w:szCs w:val="24"/>
          <w:lang w:eastAsia="en-US"/>
        </w:rPr>
        <w:t>ve</w:t>
      </w:r>
      <w:r w:rsidR="00DF7029" w:rsidRPr="00CC25A8">
        <w:rPr>
          <w:rFonts w:eastAsiaTheme="minorHAnsi"/>
          <w:color w:val="000100"/>
          <w:szCs w:val="24"/>
          <w:lang w:eastAsia="en-US"/>
        </w:rPr>
        <w:t>r</w:t>
      </w:r>
      <w:r w:rsidR="00DF7029" w:rsidRPr="00CC25A8">
        <w:rPr>
          <w:rFonts w:eastAsiaTheme="minorHAnsi"/>
          <w:color w:val="131613"/>
          <w:szCs w:val="24"/>
          <w:lang w:eastAsia="en-US"/>
        </w:rPr>
        <w:t>ecek fir</w:t>
      </w:r>
      <w:r w:rsidR="00DF7029" w:rsidRPr="00CC25A8">
        <w:rPr>
          <w:rFonts w:eastAsiaTheme="minorHAnsi"/>
          <w:color w:val="000100"/>
          <w:szCs w:val="24"/>
          <w:lang w:eastAsia="en-US"/>
        </w:rPr>
        <w:t>m</w:t>
      </w:r>
      <w:r w:rsidR="00DF7029" w:rsidRPr="00CC25A8">
        <w:rPr>
          <w:rFonts w:eastAsiaTheme="minorHAnsi"/>
          <w:color w:val="131613"/>
          <w:szCs w:val="24"/>
          <w:lang w:eastAsia="en-US"/>
        </w:rPr>
        <w:t>a toz</w:t>
      </w:r>
      <w:r w:rsidR="00DF7029" w:rsidRPr="00CC25A8">
        <w:rPr>
          <w:rFonts w:eastAsiaTheme="minorHAnsi"/>
          <w:color w:val="000100"/>
          <w:szCs w:val="24"/>
          <w:lang w:eastAsia="en-US"/>
        </w:rPr>
        <w:t xml:space="preserve">un </w:t>
      </w:r>
      <w:r w:rsidR="00DF7029" w:rsidRPr="00CC25A8">
        <w:rPr>
          <w:rFonts w:eastAsiaTheme="minorHAnsi"/>
          <w:color w:val="131613"/>
          <w:szCs w:val="24"/>
          <w:lang w:eastAsia="en-US"/>
        </w:rPr>
        <w:t>Tü</w:t>
      </w:r>
      <w:r w:rsidR="00DF7029" w:rsidRPr="00CC25A8">
        <w:rPr>
          <w:rFonts w:eastAsiaTheme="minorHAnsi"/>
          <w:color w:val="000100"/>
          <w:szCs w:val="24"/>
          <w:lang w:eastAsia="en-US"/>
        </w:rPr>
        <w:t xml:space="preserve">rk </w:t>
      </w:r>
      <w:r w:rsidR="00DF7029" w:rsidRPr="00CC25A8">
        <w:rPr>
          <w:rFonts w:eastAsiaTheme="minorHAnsi"/>
          <w:color w:val="131613"/>
          <w:szCs w:val="24"/>
          <w:lang w:eastAsia="en-US"/>
        </w:rPr>
        <w:t>Sta</w:t>
      </w:r>
      <w:r w:rsidR="00DF7029" w:rsidRPr="00CC25A8">
        <w:rPr>
          <w:rFonts w:eastAsiaTheme="minorHAnsi"/>
          <w:color w:val="000100"/>
          <w:szCs w:val="24"/>
          <w:lang w:eastAsia="en-US"/>
        </w:rPr>
        <w:t>nd</w:t>
      </w:r>
      <w:r w:rsidR="00DF7029" w:rsidRPr="00CC25A8">
        <w:rPr>
          <w:rFonts w:eastAsiaTheme="minorHAnsi"/>
          <w:color w:val="131613"/>
          <w:szCs w:val="24"/>
          <w:lang w:eastAsia="en-US"/>
        </w:rPr>
        <w:t>a</w:t>
      </w:r>
      <w:r w:rsidR="00DF7029" w:rsidRPr="00CC25A8">
        <w:rPr>
          <w:rFonts w:eastAsiaTheme="minorHAnsi"/>
          <w:color w:val="000100"/>
          <w:szCs w:val="24"/>
          <w:lang w:eastAsia="en-US"/>
        </w:rPr>
        <w:t>r</w:t>
      </w:r>
      <w:r w:rsidR="00DF7029" w:rsidRPr="00CC25A8">
        <w:rPr>
          <w:rFonts w:eastAsiaTheme="minorHAnsi"/>
          <w:color w:val="131613"/>
          <w:szCs w:val="24"/>
          <w:lang w:eastAsia="en-US"/>
        </w:rPr>
        <w:t>t</w:t>
      </w:r>
      <w:r w:rsidR="00DF7029" w:rsidRPr="00CC25A8">
        <w:rPr>
          <w:rFonts w:eastAsiaTheme="minorHAnsi"/>
          <w:color w:val="000100"/>
          <w:szCs w:val="24"/>
          <w:lang w:eastAsia="en-US"/>
        </w:rPr>
        <w:t>l</w:t>
      </w:r>
      <w:r w:rsidR="00DF7029" w:rsidRPr="00CC25A8">
        <w:rPr>
          <w:rFonts w:eastAsiaTheme="minorHAnsi"/>
          <w:color w:val="131613"/>
          <w:szCs w:val="24"/>
          <w:lang w:eastAsia="en-US"/>
        </w:rPr>
        <w:t>a</w:t>
      </w:r>
      <w:r w:rsidR="00DF7029" w:rsidRPr="00CC25A8">
        <w:rPr>
          <w:rFonts w:eastAsiaTheme="minorHAnsi"/>
          <w:color w:val="000100"/>
          <w:szCs w:val="24"/>
          <w:lang w:eastAsia="en-US"/>
        </w:rPr>
        <w:t>rın</w:t>
      </w:r>
      <w:r w:rsidR="00DF7029" w:rsidRPr="00CC25A8">
        <w:rPr>
          <w:rFonts w:eastAsiaTheme="minorHAnsi"/>
          <w:color w:val="131613"/>
          <w:szCs w:val="24"/>
          <w:lang w:eastAsia="en-US"/>
        </w:rPr>
        <w:t xml:space="preserve">a </w:t>
      </w:r>
      <w:r w:rsidR="00DF7029" w:rsidRPr="00CC25A8">
        <w:rPr>
          <w:rFonts w:eastAsiaTheme="minorHAnsi"/>
          <w:color w:val="000100"/>
          <w:szCs w:val="24"/>
          <w:lang w:eastAsia="en-US"/>
        </w:rPr>
        <w:t>u</w:t>
      </w:r>
      <w:r w:rsidR="00DF7029" w:rsidRPr="00CC25A8">
        <w:rPr>
          <w:rFonts w:eastAsiaTheme="minorHAnsi"/>
          <w:color w:val="131613"/>
          <w:szCs w:val="24"/>
          <w:lang w:eastAsia="en-US"/>
        </w:rPr>
        <w:t>yg</w:t>
      </w:r>
      <w:r w:rsidR="00DF7029" w:rsidRPr="00CC25A8">
        <w:rPr>
          <w:rFonts w:eastAsiaTheme="minorHAnsi"/>
          <w:color w:val="000100"/>
          <w:szCs w:val="24"/>
          <w:lang w:eastAsia="en-US"/>
        </w:rPr>
        <w:t>unluk b</w:t>
      </w:r>
      <w:r w:rsidR="00DF7029" w:rsidRPr="00CC25A8">
        <w:rPr>
          <w:rFonts w:eastAsiaTheme="minorHAnsi"/>
          <w:color w:val="131613"/>
          <w:szCs w:val="24"/>
          <w:lang w:eastAsia="en-US"/>
        </w:rPr>
        <w:t>e</w:t>
      </w:r>
      <w:r w:rsidR="00DF7029" w:rsidRPr="00CC25A8">
        <w:rPr>
          <w:rFonts w:eastAsiaTheme="minorHAnsi"/>
          <w:color w:val="000100"/>
          <w:szCs w:val="24"/>
          <w:lang w:eastAsia="en-US"/>
        </w:rPr>
        <w:t>l</w:t>
      </w:r>
      <w:r w:rsidR="00DF7029" w:rsidRPr="00CC25A8">
        <w:rPr>
          <w:rFonts w:eastAsiaTheme="minorHAnsi"/>
          <w:color w:val="131613"/>
          <w:szCs w:val="24"/>
          <w:lang w:eastAsia="en-US"/>
        </w:rPr>
        <w:t>ges</w:t>
      </w:r>
      <w:r w:rsidR="00DF7029" w:rsidRPr="00CC25A8">
        <w:rPr>
          <w:rFonts w:eastAsiaTheme="minorHAnsi"/>
          <w:color w:val="000100"/>
          <w:szCs w:val="24"/>
          <w:lang w:eastAsia="en-US"/>
        </w:rPr>
        <w:t>ini kurum</w:t>
      </w:r>
      <w:r w:rsidR="00DF7029" w:rsidRPr="00CC25A8">
        <w:rPr>
          <w:rFonts w:eastAsiaTheme="minorHAnsi"/>
          <w:color w:val="131613"/>
          <w:szCs w:val="24"/>
          <w:lang w:eastAsia="en-US"/>
        </w:rPr>
        <w:t>a ve</w:t>
      </w:r>
      <w:r w:rsidR="00DF7029" w:rsidRPr="00CC25A8">
        <w:rPr>
          <w:rFonts w:eastAsiaTheme="minorHAnsi"/>
          <w:color w:val="000100"/>
          <w:szCs w:val="24"/>
          <w:lang w:eastAsia="en-US"/>
        </w:rPr>
        <w:t>r</w:t>
      </w:r>
      <w:r w:rsidR="00DF7029" w:rsidRPr="00CC25A8">
        <w:rPr>
          <w:rFonts w:eastAsiaTheme="minorHAnsi"/>
          <w:color w:val="131613"/>
          <w:szCs w:val="24"/>
          <w:lang w:eastAsia="en-US"/>
        </w:rPr>
        <w:t>ece</w:t>
      </w:r>
      <w:r w:rsidR="00DF7029" w:rsidRPr="00CC25A8">
        <w:rPr>
          <w:rFonts w:eastAsiaTheme="minorHAnsi"/>
          <w:color w:val="000100"/>
          <w:szCs w:val="24"/>
          <w:lang w:eastAsia="en-US"/>
        </w:rPr>
        <w:t>kti</w:t>
      </w:r>
      <w:r w:rsidR="00DF7029" w:rsidRPr="00CC25A8">
        <w:rPr>
          <w:rFonts w:eastAsiaTheme="minorHAnsi"/>
          <w:color w:val="131613"/>
          <w:szCs w:val="24"/>
          <w:lang w:eastAsia="en-US"/>
        </w:rPr>
        <w:t>r.</w:t>
      </w:r>
    </w:p>
    <w:p w:rsidR="009B5929" w:rsidRPr="00E74C88" w:rsidRDefault="009B5929" w:rsidP="00E461CD">
      <w:pPr>
        <w:jc w:val="both"/>
        <w:rPr>
          <w:szCs w:val="24"/>
        </w:rPr>
      </w:pPr>
      <w:r w:rsidRPr="00E74C88">
        <w:rPr>
          <w:szCs w:val="24"/>
        </w:rPr>
        <w:t>4-Tüp üzerinde tozun cinsi, hangi yangınlarda etkili olduğu, kullanma talimatı  ve teknik</w:t>
      </w:r>
      <w:r w:rsidRPr="00E74C88">
        <w:rPr>
          <w:szCs w:val="24"/>
        </w:rPr>
        <w:br/>
        <w:t>    özelliklerini belirten etiket olmalıdır.</w:t>
      </w:r>
    </w:p>
    <w:p w:rsidR="009B5929" w:rsidRPr="00E74C88" w:rsidRDefault="009B5929" w:rsidP="00E461CD">
      <w:pPr>
        <w:jc w:val="both"/>
        <w:rPr>
          <w:szCs w:val="24"/>
        </w:rPr>
      </w:pPr>
      <w:r w:rsidRPr="00E74C88">
        <w:rPr>
          <w:szCs w:val="24"/>
        </w:rPr>
        <w:t>5-Ağırlığına göre KKT+ toleransı TS standart miktarlarını aşmamalıdır.</w:t>
      </w:r>
    </w:p>
    <w:p w:rsidR="009B5929" w:rsidRPr="00E74C88" w:rsidRDefault="009B5929" w:rsidP="00E461CD">
      <w:pPr>
        <w:jc w:val="both"/>
        <w:rPr>
          <w:szCs w:val="24"/>
        </w:rPr>
      </w:pPr>
      <w:r w:rsidRPr="00E74C88">
        <w:rPr>
          <w:szCs w:val="24"/>
        </w:rPr>
        <w:t>6-Cihazlarda itici gaz olarak Azot gazı (N) kullanılacaktır.</w:t>
      </w:r>
    </w:p>
    <w:p w:rsidR="009B5929" w:rsidRPr="00E74C88" w:rsidRDefault="009B5929" w:rsidP="0093325A">
      <w:pPr>
        <w:jc w:val="both"/>
        <w:rPr>
          <w:szCs w:val="24"/>
        </w:rPr>
      </w:pPr>
      <w:r w:rsidRPr="00E74C88">
        <w:rPr>
          <w:szCs w:val="24"/>
        </w:rPr>
        <w:t xml:space="preserve">7-KKT  14–15 atmosferlik basınçla dışarı fışkırabilecek ve püskürtme uzaklığı </w:t>
      </w:r>
      <w:smartTag w:uri="urn:schemas-microsoft-com:office:smarttags" w:element="metricconverter">
        <w:smartTagPr>
          <w:attr w:name="ProductID" w:val="6 m"/>
        </w:smartTagPr>
        <w:r w:rsidRPr="00E74C88">
          <w:rPr>
            <w:szCs w:val="24"/>
          </w:rPr>
          <w:t>6 m</w:t>
        </w:r>
      </w:smartTag>
      <w:r w:rsidR="00E461CD">
        <w:rPr>
          <w:szCs w:val="24"/>
        </w:rPr>
        <w:t xml:space="preserve"> den az</w:t>
      </w:r>
      <w:r w:rsidR="00E461CD">
        <w:rPr>
          <w:szCs w:val="24"/>
        </w:rPr>
        <w:br/>
        <w:t>   </w:t>
      </w:r>
      <w:r w:rsidRPr="00E74C88">
        <w:rPr>
          <w:szCs w:val="24"/>
        </w:rPr>
        <w:t>olmayacaktır.</w:t>
      </w:r>
      <w:r w:rsidR="00344F96" w:rsidRPr="00344F96">
        <w:rPr>
          <w:szCs w:val="24"/>
        </w:rPr>
        <w:t xml:space="preserve"> </w:t>
      </w:r>
      <w:r w:rsidR="00344F96" w:rsidRPr="00C416C1">
        <w:rPr>
          <w:szCs w:val="24"/>
        </w:rPr>
        <w:t xml:space="preserve">Taşınabilir söndürme tüpleri için, söndürücünün duvara bağlantı asma halkası duvardan kolaylıkla alınabilecek ve zeminden asma halkasına olan uzaklığı yaklaşık </w:t>
      </w:r>
      <w:smartTag w:uri="urn:schemas-microsoft-com:office:smarttags" w:element="metricconverter">
        <w:smartTagPr>
          <w:attr w:name="ProductID" w:val="90 cm"/>
        </w:smartTagPr>
        <w:r w:rsidR="00344F96" w:rsidRPr="00C416C1">
          <w:rPr>
            <w:szCs w:val="24"/>
          </w:rPr>
          <w:t xml:space="preserve">90 </w:t>
        </w:r>
        <w:proofErr w:type="spellStart"/>
        <w:r w:rsidR="00344F96" w:rsidRPr="00C416C1">
          <w:rPr>
            <w:szCs w:val="24"/>
          </w:rPr>
          <w:t>cm</w:t>
        </w:r>
      </w:smartTag>
      <w:r w:rsidR="00344F96" w:rsidRPr="00C416C1">
        <w:rPr>
          <w:szCs w:val="24"/>
        </w:rPr>
        <w:t>’yi</w:t>
      </w:r>
      <w:proofErr w:type="spellEnd"/>
      <w:r w:rsidR="00344F96" w:rsidRPr="00C416C1">
        <w:rPr>
          <w:szCs w:val="24"/>
        </w:rPr>
        <w:t xml:space="preserve"> aşmayacak şekilde montaj yapılmalıdır.</w:t>
      </w:r>
      <w:r w:rsidRPr="00E74C88">
        <w:rPr>
          <w:szCs w:val="24"/>
        </w:rPr>
        <w:br/>
        <w:t>8-Tozlar insan sağlığına zarar vermeyen nem ve rutubetten etkilenmeyen tortulaşıp</w:t>
      </w:r>
      <w:r w:rsidRPr="00E74C88">
        <w:rPr>
          <w:szCs w:val="24"/>
        </w:rPr>
        <w:br/>
        <w:t>    katılaşmayacak özellikte ve 1000 Volta kadar elektriği iletmeyecek özellikte olacaktır.</w:t>
      </w:r>
    </w:p>
    <w:p w:rsidR="009B5929" w:rsidRPr="00E74C88" w:rsidRDefault="009B5929" w:rsidP="00344F96">
      <w:pPr>
        <w:jc w:val="both"/>
        <w:rPr>
          <w:szCs w:val="24"/>
        </w:rPr>
      </w:pPr>
      <w:r w:rsidRPr="00E74C88">
        <w:rPr>
          <w:szCs w:val="24"/>
        </w:rPr>
        <w:t>9-Yangın söndürme cihazlarının içine konulacak olan Köpük etkili olduğu (AFFF% 3).</w:t>
      </w:r>
    </w:p>
    <w:p w:rsidR="009B5929" w:rsidRDefault="009B5929" w:rsidP="00E461CD">
      <w:pPr>
        <w:jc w:val="both"/>
        <w:rPr>
          <w:b/>
          <w:szCs w:val="24"/>
        </w:rPr>
      </w:pPr>
      <w:r w:rsidRPr="00E74C88">
        <w:rPr>
          <w:szCs w:val="24"/>
        </w:rPr>
        <w:t xml:space="preserve"> SINIFLAR </w:t>
      </w:r>
      <w:proofErr w:type="gramStart"/>
      <w:r w:rsidRPr="00E74C88">
        <w:rPr>
          <w:szCs w:val="24"/>
        </w:rPr>
        <w:t>)</w:t>
      </w:r>
      <w:proofErr w:type="gramEnd"/>
      <w:r w:rsidRPr="00E74C88">
        <w:rPr>
          <w:szCs w:val="24"/>
        </w:rPr>
        <w:t xml:space="preserve"> A:Korlu Yangınlar: Tahta Kâğıt, Plastik, Yün iplik vb B:Akaryakıt Kimyevi maddeler, </w:t>
      </w:r>
      <w:proofErr w:type="spellStart"/>
      <w:r w:rsidRPr="00E74C88">
        <w:rPr>
          <w:szCs w:val="24"/>
        </w:rPr>
        <w:t>solventler</w:t>
      </w:r>
      <w:proofErr w:type="spellEnd"/>
      <w:r w:rsidRPr="00E74C88">
        <w:rPr>
          <w:szCs w:val="24"/>
        </w:rPr>
        <w:t xml:space="preserve"> türü yangınlara karşı söndürücü etkinliği fazla olan köpük içermelidir. Söndürücülerdeki söndürme maddesi  </w:t>
      </w:r>
      <w:r w:rsidR="00CC25A8">
        <w:rPr>
          <w:b/>
          <w:szCs w:val="24"/>
        </w:rPr>
        <w:t>4</w:t>
      </w:r>
      <w:r w:rsidRPr="00E74C88">
        <w:rPr>
          <w:b/>
          <w:szCs w:val="24"/>
        </w:rPr>
        <w:t xml:space="preserve"> yıl garantili olacaktır.</w:t>
      </w:r>
    </w:p>
    <w:p w:rsidR="00CC25A8" w:rsidRPr="00CC25A8" w:rsidRDefault="00CC25A8" w:rsidP="00E461CD">
      <w:pPr>
        <w:autoSpaceDE w:val="0"/>
        <w:autoSpaceDN w:val="0"/>
        <w:adjustRightInd w:val="0"/>
        <w:jc w:val="both"/>
        <w:rPr>
          <w:rFonts w:eastAsiaTheme="minorHAnsi"/>
          <w:color w:val="000100"/>
          <w:szCs w:val="24"/>
          <w:lang w:eastAsia="en-US"/>
        </w:rPr>
      </w:pPr>
      <w:r w:rsidRPr="00CC25A8">
        <w:rPr>
          <w:rFonts w:eastAsiaTheme="minorHAnsi"/>
          <w:color w:val="131613"/>
          <w:szCs w:val="24"/>
          <w:lang w:eastAsia="en-US"/>
        </w:rPr>
        <w:t>1</w:t>
      </w:r>
      <w:r w:rsidR="00344F96">
        <w:rPr>
          <w:rFonts w:eastAsiaTheme="minorHAnsi"/>
          <w:color w:val="131613"/>
          <w:szCs w:val="24"/>
          <w:lang w:eastAsia="en-US"/>
        </w:rPr>
        <w:t>0</w:t>
      </w:r>
      <w:r w:rsidRPr="00CC25A8">
        <w:rPr>
          <w:rFonts w:eastAsiaTheme="minorHAnsi"/>
          <w:color w:val="000100"/>
          <w:szCs w:val="24"/>
          <w:lang w:eastAsia="en-US"/>
        </w:rPr>
        <w:t>- D</w:t>
      </w:r>
      <w:r w:rsidRPr="00CC25A8">
        <w:rPr>
          <w:rFonts w:eastAsiaTheme="minorHAnsi"/>
          <w:color w:val="131613"/>
          <w:szCs w:val="24"/>
          <w:lang w:eastAsia="en-US"/>
        </w:rPr>
        <w:t>o</w:t>
      </w:r>
      <w:r w:rsidRPr="00CC25A8">
        <w:rPr>
          <w:rFonts w:eastAsiaTheme="minorHAnsi"/>
          <w:color w:val="000100"/>
          <w:szCs w:val="24"/>
          <w:lang w:eastAsia="en-US"/>
        </w:rPr>
        <w:t xml:space="preserve">lumu </w:t>
      </w:r>
      <w:r w:rsidRPr="00CC25A8">
        <w:rPr>
          <w:rFonts w:eastAsiaTheme="minorHAnsi"/>
          <w:color w:val="131613"/>
          <w:szCs w:val="24"/>
          <w:lang w:eastAsia="en-US"/>
        </w:rPr>
        <w:t>ya</w:t>
      </w:r>
      <w:r w:rsidRPr="00CC25A8">
        <w:rPr>
          <w:rFonts w:eastAsiaTheme="minorHAnsi"/>
          <w:color w:val="000100"/>
          <w:szCs w:val="24"/>
          <w:lang w:eastAsia="en-US"/>
        </w:rPr>
        <w:t>p</w:t>
      </w:r>
      <w:r w:rsidRPr="00CC25A8">
        <w:rPr>
          <w:rFonts w:eastAsiaTheme="minorHAnsi"/>
          <w:color w:val="131613"/>
          <w:szCs w:val="24"/>
          <w:lang w:eastAsia="en-US"/>
        </w:rPr>
        <w:t>aca</w:t>
      </w:r>
      <w:r w:rsidR="00EF03E9">
        <w:rPr>
          <w:rFonts w:eastAsiaTheme="minorHAnsi"/>
          <w:color w:val="000100"/>
          <w:szCs w:val="24"/>
          <w:lang w:eastAsia="en-US"/>
        </w:rPr>
        <w:t>k fi</w:t>
      </w:r>
      <w:r w:rsidRPr="00CC25A8">
        <w:rPr>
          <w:rFonts w:eastAsiaTheme="minorHAnsi"/>
          <w:color w:val="000100"/>
          <w:szCs w:val="24"/>
          <w:lang w:eastAsia="en-US"/>
        </w:rPr>
        <w:t>rm</w:t>
      </w:r>
      <w:r w:rsidRPr="00CC25A8">
        <w:rPr>
          <w:rFonts w:eastAsiaTheme="minorHAnsi"/>
          <w:color w:val="131613"/>
          <w:szCs w:val="24"/>
          <w:lang w:eastAsia="en-US"/>
        </w:rPr>
        <w:t>a</w:t>
      </w:r>
      <w:r w:rsidRPr="00CC25A8">
        <w:rPr>
          <w:rFonts w:eastAsiaTheme="minorHAnsi"/>
          <w:color w:val="434A47"/>
          <w:szCs w:val="24"/>
          <w:lang w:eastAsia="en-US"/>
        </w:rPr>
        <w:t xml:space="preserve">, </w:t>
      </w:r>
      <w:r w:rsidRPr="00EF03E9">
        <w:rPr>
          <w:rFonts w:eastAsiaTheme="minorHAnsi"/>
          <w:b/>
          <w:color w:val="131613"/>
          <w:szCs w:val="24"/>
          <w:lang w:eastAsia="en-US"/>
        </w:rPr>
        <w:t>c</w:t>
      </w:r>
      <w:r w:rsidRPr="00EF03E9">
        <w:rPr>
          <w:rFonts w:eastAsiaTheme="minorHAnsi"/>
          <w:b/>
          <w:color w:val="000100"/>
          <w:szCs w:val="24"/>
          <w:lang w:eastAsia="en-US"/>
        </w:rPr>
        <w:t>ih</w:t>
      </w:r>
      <w:r w:rsidRPr="00EF03E9">
        <w:rPr>
          <w:rFonts w:eastAsiaTheme="minorHAnsi"/>
          <w:b/>
          <w:color w:val="131613"/>
          <w:szCs w:val="24"/>
          <w:lang w:eastAsia="en-US"/>
        </w:rPr>
        <w:t xml:space="preserve">aza </w:t>
      </w:r>
      <w:r w:rsidRPr="00EF03E9">
        <w:rPr>
          <w:rFonts w:eastAsiaTheme="minorHAnsi"/>
          <w:b/>
          <w:color w:val="000100"/>
          <w:szCs w:val="24"/>
          <w:lang w:eastAsia="en-US"/>
        </w:rPr>
        <w:t>k</w:t>
      </w:r>
      <w:r w:rsidRPr="00EF03E9">
        <w:rPr>
          <w:rFonts w:eastAsiaTheme="minorHAnsi"/>
          <w:b/>
          <w:color w:val="131613"/>
          <w:szCs w:val="24"/>
          <w:lang w:eastAsia="en-US"/>
        </w:rPr>
        <w:t>o</w:t>
      </w:r>
      <w:r w:rsidRPr="00EF03E9">
        <w:rPr>
          <w:rFonts w:eastAsiaTheme="minorHAnsi"/>
          <w:b/>
          <w:color w:val="000100"/>
          <w:szCs w:val="24"/>
          <w:lang w:eastAsia="en-US"/>
        </w:rPr>
        <w:t>nul</w:t>
      </w:r>
      <w:r w:rsidRPr="00EF03E9">
        <w:rPr>
          <w:rFonts w:eastAsiaTheme="minorHAnsi"/>
          <w:b/>
          <w:color w:val="131613"/>
          <w:szCs w:val="24"/>
          <w:lang w:eastAsia="en-US"/>
        </w:rPr>
        <w:t>aca</w:t>
      </w:r>
      <w:r w:rsidRPr="00EF03E9">
        <w:rPr>
          <w:rFonts w:eastAsiaTheme="minorHAnsi"/>
          <w:b/>
          <w:color w:val="000100"/>
          <w:szCs w:val="24"/>
          <w:lang w:eastAsia="en-US"/>
        </w:rPr>
        <w:t>k t</w:t>
      </w:r>
      <w:r w:rsidRPr="00EF03E9">
        <w:rPr>
          <w:rFonts w:eastAsiaTheme="minorHAnsi"/>
          <w:b/>
          <w:color w:val="131613"/>
          <w:szCs w:val="24"/>
          <w:lang w:eastAsia="en-US"/>
        </w:rPr>
        <w:t>oz</w:t>
      </w:r>
      <w:r w:rsidR="00E461CD" w:rsidRPr="00EF03E9">
        <w:rPr>
          <w:rFonts w:eastAsiaTheme="minorHAnsi"/>
          <w:b/>
          <w:color w:val="000100"/>
          <w:szCs w:val="24"/>
          <w:lang w:eastAsia="en-US"/>
        </w:rPr>
        <w:t>u</w:t>
      </w:r>
      <w:r w:rsidRPr="00EF03E9">
        <w:rPr>
          <w:rFonts w:eastAsiaTheme="minorHAnsi"/>
          <w:b/>
          <w:color w:val="000100"/>
          <w:szCs w:val="24"/>
          <w:lang w:eastAsia="en-US"/>
        </w:rPr>
        <w:t xml:space="preserve">n </w:t>
      </w:r>
      <w:r w:rsidRPr="00EF03E9">
        <w:rPr>
          <w:rFonts w:eastAsiaTheme="minorHAnsi"/>
          <w:b/>
          <w:color w:val="131613"/>
          <w:szCs w:val="24"/>
          <w:lang w:eastAsia="en-US"/>
        </w:rPr>
        <w:t>4 y</w:t>
      </w:r>
      <w:r w:rsidRPr="00EF03E9">
        <w:rPr>
          <w:rFonts w:eastAsiaTheme="minorHAnsi"/>
          <w:b/>
          <w:color w:val="000100"/>
          <w:szCs w:val="24"/>
          <w:lang w:eastAsia="en-US"/>
        </w:rPr>
        <w:t xml:space="preserve">ıl </w:t>
      </w:r>
      <w:r w:rsidRPr="00EF03E9">
        <w:rPr>
          <w:rFonts w:eastAsiaTheme="minorHAnsi"/>
          <w:b/>
          <w:color w:val="131613"/>
          <w:szCs w:val="24"/>
          <w:lang w:eastAsia="en-US"/>
        </w:rPr>
        <w:t>ga</w:t>
      </w:r>
      <w:r w:rsidRPr="00EF03E9">
        <w:rPr>
          <w:rFonts w:eastAsiaTheme="minorHAnsi"/>
          <w:b/>
          <w:color w:val="000100"/>
          <w:szCs w:val="24"/>
          <w:lang w:eastAsia="en-US"/>
        </w:rPr>
        <w:t>r</w:t>
      </w:r>
      <w:r w:rsidRPr="00EF03E9">
        <w:rPr>
          <w:rFonts w:eastAsiaTheme="minorHAnsi"/>
          <w:b/>
          <w:color w:val="131613"/>
          <w:szCs w:val="24"/>
          <w:lang w:eastAsia="en-US"/>
        </w:rPr>
        <w:t>a</w:t>
      </w:r>
      <w:r w:rsidRPr="00EF03E9">
        <w:rPr>
          <w:rFonts w:eastAsiaTheme="minorHAnsi"/>
          <w:b/>
          <w:color w:val="000100"/>
          <w:szCs w:val="24"/>
          <w:lang w:eastAsia="en-US"/>
        </w:rPr>
        <w:t xml:space="preserve">ntili </w:t>
      </w:r>
      <w:r w:rsidRPr="00EF03E9">
        <w:rPr>
          <w:rFonts w:eastAsiaTheme="minorHAnsi"/>
          <w:b/>
          <w:color w:val="131613"/>
          <w:szCs w:val="24"/>
          <w:lang w:eastAsia="en-US"/>
        </w:rPr>
        <w:t>o</w:t>
      </w:r>
      <w:r w:rsidRPr="00EF03E9">
        <w:rPr>
          <w:rFonts w:eastAsiaTheme="minorHAnsi"/>
          <w:b/>
          <w:color w:val="000100"/>
          <w:szCs w:val="24"/>
          <w:lang w:eastAsia="en-US"/>
        </w:rPr>
        <w:t>ldu</w:t>
      </w:r>
      <w:r w:rsidRPr="00EF03E9">
        <w:rPr>
          <w:rFonts w:eastAsiaTheme="minorHAnsi"/>
          <w:b/>
          <w:color w:val="131613"/>
          <w:szCs w:val="24"/>
          <w:lang w:eastAsia="en-US"/>
        </w:rPr>
        <w:t>ğ</w:t>
      </w:r>
      <w:r w:rsidRPr="00EF03E9">
        <w:rPr>
          <w:rFonts w:eastAsiaTheme="minorHAnsi"/>
          <w:b/>
          <w:color w:val="000100"/>
          <w:szCs w:val="24"/>
          <w:lang w:eastAsia="en-US"/>
        </w:rPr>
        <w:t>un</w:t>
      </w:r>
      <w:r w:rsidRPr="00EF03E9">
        <w:rPr>
          <w:rFonts w:eastAsiaTheme="minorHAnsi"/>
          <w:b/>
          <w:color w:val="131613"/>
          <w:szCs w:val="24"/>
          <w:lang w:eastAsia="en-US"/>
        </w:rPr>
        <w:t xml:space="preserve">a </w:t>
      </w:r>
      <w:r w:rsidRPr="00EF03E9">
        <w:rPr>
          <w:rFonts w:eastAsiaTheme="minorHAnsi"/>
          <w:b/>
          <w:color w:val="000100"/>
          <w:szCs w:val="24"/>
          <w:lang w:eastAsia="en-US"/>
        </w:rPr>
        <w:t>dair b</w:t>
      </w:r>
      <w:r w:rsidRPr="00EF03E9">
        <w:rPr>
          <w:rFonts w:eastAsiaTheme="minorHAnsi"/>
          <w:b/>
          <w:color w:val="131613"/>
          <w:szCs w:val="24"/>
          <w:lang w:eastAsia="en-US"/>
        </w:rPr>
        <w:t>e</w:t>
      </w:r>
      <w:r w:rsidRPr="00EF03E9">
        <w:rPr>
          <w:rFonts w:eastAsiaTheme="minorHAnsi"/>
          <w:b/>
          <w:color w:val="000100"/>
          <w:szCs w:val="24"/>
          <w:lang w:eastAsia="en-US"/>
        </w:rPr>
        <w:t>l</w:t>
      </w:r>
      <w:r w:rsidRPr="00EF03E9">
        <w:rPr>
          <w:rFonts w:eastAsiaTheme="minorHAnsi"/>
          <w:b/>
          <w:color w:val="131613"/>
          <w:szCs w:val="24"/>
          <w:lang w:eastAsia="en-US"/>
        </w:rPr>
        <w:t>ge ve</w:t>
      </w:r>
      <w:r w:rsidRPr="00EF03E9">
        <w:rPr>
          <w:rFonts w:eastAsiaTheme="minorHAnsi"/>
          <w:b/>
          <w:color w:val="000100"/>
          <w:szCs w:val="24"/>
          <w:lang w:eastAsia="en-US"/>
        </w:rPr>
        <w:t>r</w:t>
      </w:r>
      <w:r w:rsidRPr="00EF03E9">
        <w:rPr>
          <w:rFonts w:eastAsiaTheme="minorHAnsi"/>
          <w:b/>
          <w:color w:val="131613"/>
          <w:szCs w:val="24"/>
          <w:lang w:eastAsia="en-US"/>
        </w:rPr>
        <w:t>ece</w:t>
      </w:r>
      <w:r w:rsidRPr="00EF03E9">
        <w:rPr>
          <w:rFonts w:eastAsiaTheme="minorHAnsi"/>
          <w:b/>
          <w:color w:val="000100"/>
          <w:szCs w:val="24"/>
          <w:lang w:eastAsia="en-US"/>
        </w:rPr>
        <w:t>k</w:t>
      </w:r>
      <w:r w:rsidRPr="00EF03E9">
        <w:rPr>
          <w:rFonts w:eastAsiaTheme="minorHAnsi"/>
          <w:b/>
          <w:color w:val="434A47"/>
          <w:szCs w:val="24"/>
          <w:lang w:eastAsia="en-US"/>
        </w:rPr>
        <w:t xml:space="preserve">, </w:t>
      </w:r>
      <w:r w:rsidRPr="00E461CD">
        <w:rPr>
          <w:rFonts w:eastAsiaTheme="minorHAnsi"/>
          <w:b/>
          <w:color w:val="000100"/>
          <w:szCs w:val="24"/>
          <w:lang w:eastAsia="en-US"/>
        </w:rPr>
        <w:t>d</w:t>
      </w:r>
      <w:r w:rsidRPr="00E461CD">
        <w:rPr>
          <w:rFonts w:eastAsiaTheme="minorHAnsi"/>
          <w:b/>
          <w:color w:val="131613"/>
          <w:szCs w:val="24"/>
          <w:lang w:eastAsia="en-US"/>
        </w:rPr>
        <w:t>o</w:t>
      </w:r>
      <w:r w:rsidRPr="00E461CD">
        <w:rPr>
          <w:rFonts w:eastAsiaTheme="minorHAnsi"/>
          <w:b/>
          <w:color w:val="000100"/>
          <w:szCs w:val="24"/>
          <w:lang w:eastAsia="en-US"/>
        </w:rPr>
        <w:t>lum t</w:t>
      </w:r>
      <w:r w:rsidRPr="00E461CD">
        <w:rPr>
          <w:rFonts w:eastAsiaTheme="minorHAnsi"/>
          <w:b/>
          <w:color w:val="131613"/>
          <w:szCs w:val="24"/>
          <w:lang w:eastAsia="en-US"/>
        </w:rPr>
        <w:t>arih</w:t>
      </w:r>
      <w:r w:rsidRPr="00E461CD">
        <w:rPr>
          <w:rFonts w:eastAsiaTheme="minorHAnsi"/>
          <w:b/>
          <w:color w:val="000100"/>
          <w:szCs w:val="24"/>
          <w:lang w:eastAsia="en-US"/>
        </w:rPr>
        <w:t>in</w:t>
      </w:r>
      <w:r w:rsidRPr="00E461CD">
        <w:rPr>
          <w:rFonts w:eastAsiaTheme="minorHAnsi"/>
          <w:b/>
          <w:color w:val="131613"/>
          <w:szCs w:val="24"/>
          <w:lang w:eastAsia="en-US"/>
        </w:rPr>
        <w:t>de</w:t>
      </w:r>
      <w:r w:rsidRPr="00E461CD">
        <w:rPr>
          <w:rFonts w:eastAsiaTheme="minorHAnsi"/>
          <w:b/>
          <w:color w:val="000100"/>
          <w:szCs w:val="24"/>
          <w:lang w:eastAsia="en-US"/>
        </w:rPr>
        <w:t>n it</w:t>
      </w:r>
      <w:r w:rsidRPr="00E461CD">
        <w:rPr>
          <w:rFonts w:eastAsiaTheme="minorHAnsi"/>
          <w:b/>
          <w:color w:val="131613"/>
          <w:szCs w:val="24"/>
          <w:lang w:eastAsia="en-US"/>
        </w:rPr>
        <w:t>i</w:t>
      </w:r>
      <w:r w:rsidRPr="00E461CD">
        <w:rPr>
          <w:rFonts w:eastAsiaTheme="minorHAnsi"/>
          <w:b/>
          <w:color w:val="000100"/>
          <w:szCs w:val="24"/>
          <w:lang w:eastAsia="en-US"/>
        </w:rPr>
        <w:t>b</w:t>
      </w:r>
      <w:r w:rsidRPr="00E461CD">
        <w:rPr>
          <w:rFonts w:eastAsiaTheme="minorHAnsi"/>
          <w:b/>
          <w:color w:val="131613"/>
          <w:szCs w:val="24"/>
          <w:lang w:eastAsia="en-US"/>
        </w:rPr>
        <w:t>are</w:t>
      </w:r>
      <w:r w:rsidRPr="00E461CD">
        <w:rPr>
          <w:rFonts w:eastAsiaTheme="minorHAnsi"/>
          <w:b/>
          <w:color w:val="000100"/>
          <w:szCs w:val="24"/>
          <w:lang w:eastAsia="en-US"/>
        </w:rPr>
        <w:t>n h</w:t>
      </w:r>
      <w:r w:rsidRPr="00E461CD">
        <w:rPr>
          <w:rFonts w:eastAsiaTheme="minorHAnsi"/>
          <w:b/>
          <w:color w:val="131613"/>
          <w:szCs w:val="24"/>
          <w:lang w:eastAsia="en-US"/>
        </w:rPr>
        <w:t>e</w:t>
      </w:r>
      <w:r w:rsidRPr="00E461CD">
        <w:rPr>
          <w:rFonts w:eastAsiaTheme="minorHAnsi"/>
          <w:b/>
          <w:color w:val="000100"/>
          <w:szCs w:val="24"/>
          <w:lang w:eastAsia="en-US"/>
        </w:rPr>
        <w:t xml:space="preserve">r </w:t>
      </w:r>
      <w:r w:rsidRPr="00E461CD">
        <w:rPr>
          <w:rFonts w:eastAsiaTheme="minorHAnsi"/>
          <w:b/>
          <w:color w:val="131613"/>
          <w:szCs w:val="24"/>
          <w:lang w:eastAsia="en-US"/>
        </w:rPr>
        <w:t>y</w:t>
      </w:r>
      <w:r w:rsidRPr="00E461CD">
        <w:rPr>
          <w:rFonts w:eastAsiaTheme="minorHAnsi"/>
          <w:b/>
          <w:color w:val="000100"/>
          <w:szCs w:val="24"/>
          <w:lang w:eastAsia="en-US"/>
        </w:rPr>
        <w:t xml:space="preserve">ılın </w:t>
      </w:r>
      <w:r w:rsidRPr="00E461CD">
        <w:rPr>
          <w:rFonts w:eastAsiaTheme="minorHAnsi"/>
          <w:b/>
          <w:color w:val="131613"/>
          <w:szCs w:val="24"/>
          <w:lang w:eastAsia="en-US"/>
        </w:rPr>
        <w:t>so</w:t>
      </w:r>
      <w:r w:rsidRPr="00E461CD">
        <w:rPr>
          <w:rFonts w:eastAsiaTheme="minorHAnsi"/>
          <w:b/>
          <w:color w:val="000100"/>
          <w:szCs w:val="24"/>
          <w:lang w:eastAsia="en-US"/>
        </w:rPr>
        <w:t xml:space="preserve">nunda bir </w:t>
      </w:r>
      <w:r w:rsidRPr="00E461CD">
        <w:rPr>
          <w:rFonts w:eastAsiaTheme="minorHAnsi"/>
          <w:b/>
          <w:color w:val="131613"/>
          <w:szCs w:val="24"/>
          <w:lang w:eastAsia="en-US"/>
        </w:rPr>
        <w:t>o</w:t>
      </w:r>
      <w:r w:rsidRPr="00E461CD">
        <w:rPr>
          <w:rFonts w:eastAsiaTheme="minorHAnsi"/>
          <w:b/>
          <w:color w:val="000100"/>
          <w:szCs w:val="24"/>
          <w:lang w:eastAsia="en-US"/>
        </w:rPr>
        <w:t>lm</w:t>
      </w:r>
      <w:r w:rsidRPr="00E461CD">
        <w:rPr>
          <w:rFonts w:eastAsiaTheme="minorHAnsi"/>
          <w:b/>
          <w:color w:val="131613"/>
          <w:szCs w:val="24"/>
          <w:lang w:eastAsia="en-US"/>
        </w:rPr>
        <w:t>a</w:t>
      </w:r>
      <w:r w:rsidRPr="00E461CD">
        <w:rPr>
          <w:rFonts w:eastAsiaTheme="minorHAnsi"/>
          <w:b/>
          <w:color w:val="000100"/>
          <w:szCs w:val="24"/>
          <w:lang w:eastAsia="en-US"/>
        </w:rPr>
        <w:t>k ü</w:t>
      </w:r>
      <w:r w:rsidRPr="00E461CD">
        <w:rPr>
          <w:rFonts w:eastAsiaTheme="minorHAnsi"/>
          <w:b/>
          <w:color w:val="131613"/>
          <w:szCs w:val="24"/>
          <w:lang w:eastAsia="en-US"/>
        </w:rPr>
        <w:t>ze</w:t>
      </w:r>
      <w:r w:rsidRPr="00E461CD">
        <w:rPr>
          <w:rFonts w:eastAsiaTheme="minorHAnsi"/>
          <w:b/>
          <w:color w:val="000100"/>
          <w:szCs w:val="24"/>
          <w:lang w:eastAsia="en-US"/>
        </w:rPr>
        <w:t>r</w:t>
      </w:r>
      <w:r w:rsidRPr="00E461CD">
        <w:rPr>
          <w:rFonts w:eastAsiaTheme="minorHAnsi"/>
          <w:b/>
          <w:color w:val="131613"/>
          <w:szCs w:val="24"/>
          <w:lang w:eastAsia="en-US"/>
        </w:rPr>
        <w:t>e</w:t>
      </w:r>
      <w:r w:rsidRPr="00E461CD">
        <w:rPr>
          <w:rFonts w:eastAsiaTheme="minorHAnsi"/>
          <w:b/>
          <w:color w:val="434A47"/>
          <w:szCs w:val="24"/>
          <w:lang w:eastAsia="en-US"/>
        </w:rPr>
        <w:t xml:space="preserve">, </w:t>
      </w:r>
      <w:r w:rsidRPr="00E461CD">
        <w:rPr>
          <w:rFonts w:eastAsiaTheme="minorHAnsi"/>
          <w:b/>
          <w:color w:val="000100"/>
          <w:szCs w:val="24"/>
          <w:lang w:eastAsia="en-US"/>
        </w:rPr>
        <w:t>p</w:t>
      </w:r>
      <w:r w:rsidRPr="00E461CD">
        <w:rPr>
          <w:rFonts w:eastAsiaTheme="minorHAnsi"/>
          <w:b/>
          <w:color w:val="131613"/>
          <w:szCs w:val="24"/>
          <w:lang w:eastAsia="en-US"/>
        </w:rPr>
        <w:t>e</w:t>
      </w:r>
      <w:r w:rsidRPr="00E461CD">
        <w:rPr>
          <w:rFonts w:eastAsiaTheme="minorHAnsi"/>
          <w:b/>
          <w:color w:val="000100"/>
          <w:szCs w:val="24"/>
          <w:lang w:eastAsia="en-US"/>
        </w:rPr>
        <w:t>ri</w:t>
      </w:r>
      <w:r w:rsidRPr="00E461CD">
        <w:rPr>
          <w:rFonts w:eastAsiaTheme="minorHAnsi"/>
          <w:b/>
          <w:color w:val="131613"/>
          <w:szCs w:val="24"/>
          <w:lang w:eastAsia="en-US"/>
        </w:rPr>
        <w:t>yo</w:t>
      </w:r>
      <w:r w:rsidRPr="00E461CD">
        <w:rPr>
          <w:rFonts w:eastAsiaTheme="minorHAnsi"/>
          <w:b/>
          <w:color w:val="000100"/>
          <w:szCs w:val="24"/>
          <w:lang w:eastAsia="en-US"/>
        </w:rPr>
        <w:t xml:space="preserve">dik </w:t>
      </w:r>
      <w:r w:rsidRPr="00E461CD">
        <w:rPr>
          <w:rFonts w:eastAsiaTheme="minorHAnsi"/>
          <w:b/>
          <w:color w:val="131613"/>
          <w:szCs w:val="24"/>
          <w:lang w:eastAsia="en-US"/>
        </w:rPr>
        <w:t>ko</w:t>
      </w:r>
      <w:r w:rsidRPr="00E461CD">
        <w:rPr>
          <w:rFonts w:eastAsiaTheme="minorHAnsi"/>
          <w:b/>
          <w:color w:val="000100"/>
          <w:szCs w:val="24"/>
          <w:lang w:eastAsia="en-US"/>
        </w:rPr>
        <w:t>ntr</w:t>
      </w:r>
      <w:r w:rsidRPr="00E461CD">
        <w:rPr>
          <w:rFonts w:eastAsiaTheme="minorHAnsi"/>
          <w:b/>
          <w:color w:val="131613"/>
          <w:szCs w:val="24"/>
          <w:lang w:eastAsia="en-US"/>
        </w:rPr>
        <w:t>o</w:t>
      </w:r>
      <w:r w:rsidRPr="00E461CD">
        <w:rPr>
          <w:rFonts w:eastAsiaTheme="minorHAnsi"/>
          <w:b/>
          <w:color w:val="000100"/>
          <w:szCs w:val="24"/>
          <w:lang w:eastAsia="en-US"/>
        </w:rPr>
        <w:t>ll</w:t>
      </w:r>
      <w:r w:rsidRPr="00E461CD">
        <w:rPr>
          <w:rFonts w:eastAsiaTheme="minorHAnsi"/>
          <w:b/>
          <w:color w:val="131613"/>
          <w:szCs w:val="24"/>
          <w:lang w:eastAsia="en-US"/>
        </w:rPr>
        <w:t>er</w:t>
      </w:r>
      <w:r w:rsidRPr="00E461CD">
        <w:rPr>
          <w:rFonts w:eastAsiaTheme="minorHAnsi"/>
          <w:b/>
          <w:color w:val="000100"/>
          <w:szCs w:val="24"/>
          <w:lang w:eastAsia="en-US"/>
        </w:rPr>
        <w:t>ini ü</w:t>
      </w:r>
      <w:r w:rsidRPr="00E461CD">
        <w:rPr>
          <w:rFonts w:eastAsiaTheme="minorHAnsi"/>
          <w:b/>
          <w:color w:val="131613"/>
          <w:szCs w:val="24"/>
          <w:lang w:eastAsia="en-US"/>
        </w:rPr>
        <w:t>c</w:t>
      </w:r>
      <w:r w:rsidRPr="00E461CD">
        <w:rPr>
          <w:rFonts w:eastAsiaTheme="minorHAnsi"/>
          <w:b/>
          <w:color w:val="000100"/>
          <w:szCs w:val="24"/>
          <w:lang w:eastAsia="en-US"/>
        </w:rPr>
        <w:t>r</w:t>
      </w:r>
      <w:r w:rsidRPr="00E461CD">
        <w:rPr>
          <w:rFonts w:eastAsiaTheme="minorHAnsi"/>
          <w:b/>
          <w:color w:val="131613"/>
          <w:szCs w:val="24"/>
          <w:lang w:eastAsia="en-US"/>
        </w:rPr>
        <w:t>e</w:t>
      </w:r>
      <w:r w:rsidRPr="00E461CD">
        <w:rPr>
          <w:rFonts w:eastAsiaTheme="minorHAnsi"/>
          <w:b/>
          <w:color w:val="000100"/>
          <w:szCs w:val="24"/>
          <w:lang w:eastAsia="en-US"/>
        </w:rPr>
        <w:t>t</w:t>
      </w:r>
      <w:r w:rsidRPr="00E461CD">
        <w:rPr>
          <w:rFonts w:eastAsiaTheme="minorHAnsi"/>
          <w:b/>
          <w:color w:val="131613"/>
          <w:szCs w:val="24"/>
          <w:lang w:eastAsia="en-US"/>
        </w:rPr>
        <w:t>siz o</w:t>
      </w:r>
      <w:r w:rsidRPr="00E461CD">
        <w:rPr>
          <w:rFonts w:eastAsiaTheme="minorHAnsi"/>
          <w:b/>
          <w:color w:val="000100"/>
          <w:szCs w:val="24"/>
          <w:lang w:eastAsia="en-US"/>
        </w:rPr>
        <w:t>l</w:t>
      </w:r>
      <w:r w:rsidRPr="00E461CD">
        <w:rPr>
          <w:rFonts w:eastAsiaTheme="minorHAnsi"/>
          <w:b/>
          <w:color w:val="131613"/>
          <w:szCs w:val="24"/>
          <w:lang w:eastAsia="en-US"/>
        </w:rPr>
        <w:t>arak yapacakt</w:t>
      </w:r>
      <w:r w:rsidRPr="00E461CD">
        <w:rPr>
          <w:rFonts w:eastAsiaTheme="minorHAnsi"/>
          <w:b/>
          <w:color w:val="000100"/>
          <w:szCs w:val="24"/>
          <w:lang w:eastAsia="en-US"/>
        </w:rPr>
        <w:t>ı</w:t>
      </w:r>
      <w:r w:rsidRPr="00E461CD">
        <w:rPr>
          <w:rFonts w:eastAsiaTheme="minorHAnsi"/>
          <w:b/>
          <w:color w:val="131613"/>
          <w:szCs w:val="24"/>
          <w:lang w:eastAsia="en-US"/>
        </w:rPr>
        <w:t>r</w:t>
      </w:r>
      <w:r w:rsidRPr="00E461CD">
        <w:rPr>
          <w:rFonts w:eastAsiaTheme="minorHAnsi"/>
          <w:b/>
          <w:color w:val="000100"/>
          <w:szCs w:val="24"/>
          <w:lang w:eastAsia="en-US"/>
        </w:rPr>
        <w:t xml:space="preserve">. </w:t>
      </w:r>
      <w:r w:rsidRPr="00CC25A8">
        <w:rPr>
          <w:rFonts w:eastAsiaTheme="minorHAnsi"/>
          <w:color w:val="000100"/>
          <w:szCs w:val="24"/>
          <w:lang w:eastAsia="en-US"/>
        </w:rPr>
        <w:t>D</w:t>
      </w:r>
      <w:r w:rsidRPr="00CC25A8">
        <w:rPr>
          <w:rFonts w:eastAsiaTheme="minorHAnsi"/>
          <w:color w:val="131613"/>
          <w:szCs w:val="24"/>
          <w:lang w:eastAsia="en-US"/>
        </w:rPr>
        <w:t>o</w:t>
      </w:r>
      <w:r w:rsidRPr="00CC25A8">
        <w:rPr>
          <w:rFonts w:eastAsiaTheme="minorHAnsi"/>
          <w:color w:val="000100"/>
          <w:szCs w:val="24"/>
          <w:lang w:eastAsia="en-US"/>
        </w:rPr>
        <w:t xml:space="preserve">lum </w:t>
      </w:r>
      <w:r w:rsidRPr="00CC25A8">
        <w:rPr>
          <w:rFonts w:eastAsiaTheme="minorHAnsi"/>
          <w:color w:val="131613"/>
          <w:szCs w:val="24"/>
          <w:lang w:eastAsia="en-US"/>
        </w:rPr>
        <w:t xml:space="preserve">ve </w:t>
      </w:r>
      <w:r w:rsidRPr="00CC25A8">
        <w:rPr>
          <w:rFonts w:eastAsiaTheme="minorHAnsi"/>
          <w:color w:val="000100"/>
          <w:szCs w:val="24"/>
          <w:lang w:eastAsia="en-US"/>
        </w:rPr>
        <w:t>p</w:t>
      </w:r>
      <w:r w:rsidRPr="00CC25A8">
        <w:rPr>
          <w:rFonts w:eastAsiaTheme="minorHAnsi"/>
          <w:color w:val="131613"/>
          <w:szCs w:val="24"/>
          <w:lang w:eastAsia="en-US"/>
        </w:rPr>
        <w:t>er</w:t>
      </w:r>
      <w:r w:rsidRPr="00CC25A8">
        <w:rPr>
          <w:rFonts w:eastAsiaTheme="minorHAnsi"/>
          <w:color w:val="000100"/>
          <w:szCs w:val="24"/>
          <w:lang w:eastAsia="en-US"/>
        </w:rPr>
        <w:t>i</w:t>
      </w:r>
      <w:r w:rsidRPr="00CC25A8">
        <w:rPr>
          <w:rFonts w:eastAsiaTheme="minorHAnsi"/>
          <w:color w:val="131613"/>
          <w:szCs w:val="24"/>
          <w:lang w:eastAsia="en-US"/>
        </w:rPr>
        <w:t>yo</w:t>
      </w:r>
      <w:r w:rsidRPr="00CC25A8">
        <w:rPr>
          <w:rFonts w:eastAsiaTheme="minorHAnsi"/>
          <w:color w:val="000100"/>
          <w:szCs w:val="24"/>
          <w:lang w:eastAsia="en-US"/>
        </w:rPr>
        <w:t>di</w:t>
      </w:r>
      <w:r w:rsidRPr="00CC25A8">
        <w:rPr>
          <w:rFonts w:eastAsiaTheme="minorHAnsi"/>
          <w:color w:val="131613"/>
          <w:szCs w:val="24"/>
          <w:lang w:eastAsia="en-US"/>
        </w:rPr>
        <w:t xml:space="preserve">k </w:t>
      </w:r>
      <w:r w:rsidRPr="00CC25A8">
        <w:rPr>
          <w:rFonts w:eastAsiaTheme="minorHAnsi"/>
          <w:color w:val="000100"/>
          <w:szCs w:val="24"/>
          <w:lang w:eastAsia="en-US"/>
        </w:rPr>
        <w:t>b</w:t>
      </w:r>
      <w:r w:rsidRPr="00CC25A8">
        <w:rPr>
          <w:rFonts w:eastAsiaTheme="minorHAnsi"/>
          <w:color w:val="131613"/>
          <w:szCs w:val="24"/>
          <w:lang w:eastAsia="en-US"/>
        </w:rPr>
        <w:t>a</w:t>
      </w:r>
      <w:r w:rsidRPr="00CC25A8">
        <w:rPr>
          <w:rFonts w:eastAsiaTheme="minorHAnsi"/>
          <w:color w:val="000100"/>
          <w:szCs w:val="24"/>
          <w:lang w:eastAsia="en-US"/>
        </w:rPr>
        <w:t>kım i</w:t>
      </w:r>
      <w:r w:rsidRPr="00CC25A8">
        <w:rPr>
          <w:rFonts w:eastAsiaTheme="minorHAnsi"/>
          <w:color w:val="131613"/>
          <w:szCs w:val="24"/>
          <w:lang w:eastAsia="en-US"/>
        </w:rPr>
        <w:t>ş</w:t>
      </w:r>
      <w:r w:rsidRPr="00CC25A8">
        <w:rPr>
          <w:rFonts w:eastAsiaTheme="minorHAnsi"/>
          <w:color w:val="000100"/>
          <w:szCs w:val="24"/>
          <w:lang w:eastAsia="en-US"/>
        </w:rPr>
        <w:t>l</w:t>
      </w:r>
      <w:r w:rsidRPr="00CC25A8">
        <w:rPr>
          <w:rFonts w:eastAsiaTheme="minorHAnsi"/>
          <w:color w:val="131613"/>
          <w:szCs w:val="24"/>
          <w:lang w:eastAsia="en-US"/>
        </w:rPr>
        <w:t>e</w:t>
      </w:r>
      <w:r w:rsidRPr="00CC25A8">
        <w:rPr>
          <w:rFonts w:eastAsiaTheme="minorHAnsi"/>
          <w:color w:val="000100"/>
          <w:szCs w:val="24"/>
          <w:lang w:eastAsia="en-US"/>
        </w:rPr>
        <w:t>ml</w:t>
      </w:r>
      <w:r w:rsidRPr="00CC25A8">
        <w:rPr>
          <w:rFonts w:eastAsiaTheme="minorHAnsi"/>
          <w:color w:val="131613"/>
          <w:szCs w:val="24"/>
          <w:lang w:eastAsia="en-US"/>
        </w:rPr>
        <w:t>e</w:t>
      </w:r>
      <w:r w:rsidRPr="00CC25A8">
        <w:rPr>
          <w:rFonts w:eastAsiaTheme="minorHAnsi"/>
          <w:color w:val="000100"/>
          <w:szCs w:val="24"/>
          <w:lang w:eastAsia="en-US"/>
        </w:rPr>
        <w:t>ri T</w:t>
      </w:r>
      <w:r w:rsidRPr="00CC25A8">
        <w:rPr>
          <w:rFonts w:eastAsiaTheme="minorHAnsi"/>
          <w:color w:val="131613"/>
          <w:szCs w:val="24"/>
          <w:lang w:eastAsia="en-US"/>
        </w:rPr>
        <w:t xml:space="preserve">S </w:t>
      </w:r>
      <w:r w:rsidRPr="00CC25A8">
        <w:rPr>
          <w:rFonts w:eastAsiaTheme="minorHAnsi"/>
          <w:color w:val="000100"/>
          <w:szCs w:val="24"/>
          <w:lang w:eastAsia="en-US"/>
        </w:rPr>
        <w:t>I</w:t>
      </w:r>
      <w:r w:rsidRPr="00CC25A8">
        <w:rPr>
          <w:rFonts w:eastAsiaTheme="minorHAnsi"/>
          <w:color w:val="131613"/>
          <w:szCs w:val="24"/>
          <w:lang w:eastAsia="en-US"/>
        </w:rPr>
        <w:t>S</w:t>
      </w:r>
      <w:r w:rsidRPr="00CC25A8">
        <w:rPr>
          <w:rFonts w:eastAsiaTheme="minorHAnsi"/>
          <w:color w:val="000100"/>
          <w:szCs w:val="24"/>
          <w:lang w:eastAsia="en-US"/>
        </w:rPr>
        <w:t xml:space="preserve">O </w:t>
      </w:r>
      <w:r w:rsidRPr="00CC25A8">
        <w:rPr>
          <w:rFonts w:eastAsiaTheme="minorHAnsi"/>
          <w:color w:val="131613"/>
          <w:szCs w:val="24"/>
          <w:lang w:eastAsia="en-US"/>
        </w:rPr>
        <w:t>1</w:t>
      </w:r>
      <w:r w:rsidRPr="00CC25A8">
        <w:rPr>
          <w:rFonts w:eastAsiaTheme="minorHAnsi"/>
          <w:color w:val="000100"/>
          <w:szCs w:val="24"/>
          <w:lang w:eastAsia="en-US"/>
        </w:rPr>
        <w:t>160</w:t>
      </w:r>
      <w:r w:rsidRPr="00CC25A8">
        <w:rPr>
          <w:rFonts w:eastAsiaTheme="minorHAnsi"/>
          <w:color w:val="131613"/>
          <w:szCs w:val="24"/>
          <w:lang w:eastAsia="en-US"/>
        </w:rPr>
        <w:t>2</w:t>
      </w:r>
      <w:r w:rsidRPr="00CC25A8">
        <w:rPr>
          <w:rFonts w:eastAsiaTheme="minorHAnsi"/>
          <w:color w:val="000100"/>
          <w:szCs w:val="24"/>
          <w:lang w:eastAsia="en-US"/>
        </w:rPr>
        <w:t>-</w:t>
      </w:r>
      <w:r w:rsidRPr="00CC25A8">
        <w:rPr>
          <w:rFonts w:eastAsiaTheme="minorHAnsi"/>
          <w:color w:val="131613"/>
          <w:szCs w:val="24"/>
          <w:lang w:eastAsia="en-US"/>
        </w:rPr>
        <w:t>2 s</w:t>
      </w:r>
      <w:r w:rsidRPr="00CC25A8">
        <w:rPr>
          <w:rFonts w:eastAsiaTheme="minorHAnsi"/>
          <w:color w:val="000100"/>
          <w:szCs w:val="24"/>
          <w:lang w:eastAsia="en-US"/>
        </w:rPr>
        <w:t>t</w:t>
      </w:r>
      <w:r w:rsidRPr="00CC25A8">
        <w:rPr>
          <w:rFonts w:eastAsiaTheme="minorHAnsi"/>
          <w:color w:val="131613"/>
          <w:szCs w:val="24"/>
          <w:lang w:eastAsia="en-US"/>
        </w:rPr>
        <w:t>a</w:t>
      </w:r>
      <w:r w:rsidRPr="00CC25A8">
        <w:rPr>
          <w:rFonts w:eastAsiaTheme="minorHAnsi"/>
          <w:color w:val="000100"/>
          <w:szCs w:val="24"/>
          <w:lang w:eastAsia="en-US"/>
        </w:rPr>
        <w:t>nd</w:t>
      </w:r>
      <w:r w:rsidRPr="00CC25A8">
        <w:rPr>
          <w:rFonts w:eastAsiaTheme="minorHAnsi"/>
          <w:color w:val="131613"/>
          <w:szCs w:val="24"/>
          <w:lang w:eastAsia="en-US"/>
        </w:rPr>
        <w:t>ar</w:t>
      </w:r>
      <w:r w:rsidRPr="00CC25A8">
        <w:rPr>
          <w:rFonts w:eastAsiaTheme="minorHAnsi"/>
          <w:color w:val="000100"/>
          <w:szCs w:val="24"/>
          <w:lang w:eastAsia="en-US"/>
        </w:rPr>
        <w:t xml:space="preserve">dı </w:t>
      </w:r>
      <w:r w:rsidRPr="00CC25A8">
        <w:rPr>
          <w:rFonts w:eastAsiaTheme="minorHAnsi"/>
          <w:color w:val="131613"/>
          <w:szCs w:val="24"/>
          <w:lang w:eastAsia="en-US"/>
        </w:rPr>
        <w:t xml:space="preserve">ve </w:t>
      </w:r>
      <w:r w:rsidRPr="00CC25A8">
        <w:rPr>
          <w:rFonts w:eastAsiaTheme="minorHAnsi"/>
          <w:color w:val="000100"/>
          <w:szCs w:val="24"/>
          <w:lang w:eastAsia="en-US"/>
        </w:rPr>
        <w:t>Bin</w:t>
      </w:r>
      <w:r w:rsidRPr="00CC25A8">
        <w:rPr>
          <w:rFonts w:eastAsiaTheme="minorHAnsi"/>
          <w:color w:val="131613"/>
          <w:szCs w:val="24"/>
          <w:lang w:eastAsia="en-US"/>
        </w:rPr>
        <w:t>a</w:t>
      </w:r>
      <w:r w:rsidRPr="00CC25A8">
        <w:rPr>
          <w:rFonts w:eastAsiaTheme="minorHAnsi"/>
          <w:color w:val="000100"/>
          <w:szCs w:val="24"/>
          <w:lang w:eastAsia="en-US"/>
        </w:rPr>
        <w:t>l</w:t>
      </w:r>
      <w:r w:rsidRPr="00CC25A8">
        <w:rPr>
          <w:rFonts w:eastAsiaTheme="minorHAnsi"/>
          <w:color w:val="131613"/>
          <w:szCs w:val="24"/>
          <w:lang w:eastAsia="en-US"/>
        </w:rPr>
        <w:t>a</w:t>
      </w:r>
      <w:r w:rsidRPr="00CC25A8">
        <w:rPr>
          <w:rFonts w:eastAsiaTheme="minorHAnsi"/>
          <w:color w:val="000100"/>
          <w:szCs w:val="24"/>
          <w:lang w:eastAsia="en-US"/>
        </w:rPr>
        <w:t xml:space="preserve">rın </w:t>
      </w:r>
      <w:r w:rsidRPr="00CC25A8">
        <w:rPr>
          <w:rFonts w:eastAsiaTheme="minorHAnsi"/>
          <w:color w:val="131613"/>
          <w:szCs w:val="24"/>
          <w:lang w:eastAsia="en-US"/>
        </w:rPr>
        <w:t>Ya</w:t>
      </w:r>
      <w:r w:rsidRPr="00CC25A8">
        <w:rPr>
          <w:rFonts w:eastAsiaTheme="minorHAnsi"/>
          <w:color w:val="000100"/>
          <w:szCs w:val="24"/>
          <w:lang w:eastAsia="en-US"/>
        </w:rPr>
        <w:t>n</w:t>
      </w:r>
      <w:r w:rsidRPr="00CC25A8">
        <w:rPr>
          <w:rFonts w:eastAsiaTheme="minorHAnsi"/>
          <w:color w:val="131613"/>
          <w:szCs w:val="24"/>
          <w:lang w:eastAsia="en-US"/>
        </w:rPr>
        <w:t>g</w:t>
      </w:r>
      <w:r w:rsidRPr="00CC25A8">
        <w:rPr>
          <w:rFonts w:eastAsiaTheme="minorHAnsi"/>
          <w:color w:val="000100"/>
          <w:szCs w:val="24"/>
          <w:lang w:eastAsia="en-US"/>
        </w:rPr>
        <w:t>ın</w:t>
      </w:r>
      <w:r w:rsidRPr="00CC25A8">
        <w:rPr>
          <w:rFonts w:eastAsiaTheme="minorHAnsi"/>
          <w:color w:val="131613"/>
          <w:szCs w:val="24"/>
          <w:lang w:eastAsia="en-US"/>
        </w:rPr>
        <w:t>dan</w:t>
      </w:r>
      <w:r>
        <w:rPr>
          <w:rFonts w:eastAsiaTheme="minorHAnsi"/>
          <w:color w:val="131613"/>
          <w:szCs w:val="24"/>
          <w:lang w:eastAsia="en-US"/>
        </w:rPr>
        <w:t xml:space="preserve"> </w:t>
      </w:r>
      <w:r w:rsidRPr="00CC25A8">
        <w:rPr>
          <w:rFonts w:eastAsiaTheme="minorHAnsi"/>
          <w:color w:val="131613"/>
          <w:szCs w:val="24"/>
          <w:lang w:eastAsia="en-US"/>
        </w:rPr>
        <w:t>Ko</w:t>
      </w:r>
      <w:r w:rsidRPr="00CC25A8">
        <w:rPr>
          <w:rFonts w:eastAsiaTheme="minorHAnsi"/>
          <w:color w:val="000100"/>
          <w:szCs w:val="24"/>
          <w:lang w:eastAsia="en-US"/>
        </w:rPr>
        <w:t>r</w:t>
      </w:r>
      <w:r w:rsidRPr="00CC25A8">
        <w:rPr>
          <w:rFonts w:eastAsiaTheme="minorHAnsi"/>
          <w:color w:val="131613"/>
          <w:szCs w:val="24"/>
          <w:lang w:eastAsia="en-US"/>
        </w:rPr>
        <w:t>unmas</w:t>
      </w:r>
      <w:r w:rsidRPr="00CC25A8">
        <w:rPr>
          <w:rFonts w:eastAsiaTheme="minorHAnsi"/>
          <w:color w:val="000100"/>
          <w:szCs w:val="24"/>
          <w:lang w:eastAsia="en-US"/>
        </w:rPr>
        <w:t>ı H</w:t>
      </w:r>
      <w:r w:rsidRPr="00CC25A8">
        <w:rPr>
          <w:rFonts w:eastAsiaTheme="minorHAnsi"/>
          <w:color w:val="131613"/>
          <w:szCs w:val="24"/>
          <w:lang w:eastAsia="en-US"/>
        </w:rPr>
        <w:t>akk</w:t>
      </w:r>
      <w:r w:rsidRPr="00CC25A8">
        <w:rPr>
          <w:rFonts w:eastAsiaTheme="minorHAnsi"/>
          <w:color w:val="000100"/>
          <w:szCs w:val="24"/>
          <w:lang w:eastAsia="en-US"/>
        </w:rPr>
        <w:t>ınd</w:t>
      </w:r>
      <w:r w:rsidRPr="00CC25A8">
        <w:rPr>
          <w:rFonts w:eastAsiaTheme="minorHAnsi"/>
          <w:color w:val="131613"/>
          <w:szCs w:val="24"/>
          <w:lang w:eastAsia="en-US"/>
        </w:rPr>
        <w:t xml:space="preserve">a </w:t>
      </w:r>
      <w:r w:rsidRPr="00CC25A8">
        <w:rPr>
          <w:rFonts w:eastAsiaTheme="minorHAnsi"/>
          <w:color w:val="000100"/>
          <w:szCs w:val="24"/>
          <w:lang w:eastAsia="en-US"/>
        </w:rPr>
        <w:t>Y</w:t>
      </w:r>
      <w:r w:rsidRPr="00CC25A8">
        <w:rPr>
          <w:rFonts w:eastAsiaTheme="minorHAnsi"/>
          <w:color w:val="131613"/>
          <w:szCs w:val="24"/>
          <w:lang w:eastAsia="en-US"/>
        </w:rPr>
        <w:t>ö</w:t>
      </w:r>
      <w:r w:rsidRPr="00CC25A8">
        <w:rPr>
          <w:rFonts w:eastAsiaTheme="minorHAnsi"/>
          <w:color w:val="000100"/>
          <w:szCs w:val="24"/>
          <w:lang w:eastAsia="en-US"/>
        </w:rPr>
        <w:t>n</w:t>
      </w:r>
      <w:r w:rsidRPr="00CC25A8">
        <w:rPr>
          <w:rFonts w:eastAsiaTheme="minorHAnsi"/>
          <w:color w:val="131613"/>
          <w:szCs w:val="24"/>
          <w:lang w:eastAsia="en-US"/>
        </w:rPr>
        <w:t>et</w:t>
      </w:r>
      <w:r w:rsidRPr="00CC25A8">
        <w:rPr>
          <w:rFonts w:eastAsiaTheme="minorHAnsi"/>
          <w:color w:val="000100"/>
          <w:szCs w:val="24"/>
          <w:lang w:eastAsia="en-US"/>
        </w:rPr>
        <w:t>m</w:t>
      </w:r>
      <w:r w:rsidRPr="00CC25A8">
        <w:rPr>
          <w:rFonts w:eastAsiaTheme="minorHAnsi"/>
          <w:color w:val="131613"/>
          <w:szCs w:val="24"/>
          <w:lang w:eastAsia="en-US"/>
        </w:rPr>
        <w:t>e</w:t>
      </w:r>
      <w:r w:rsidRPr="00CC25A8">
        <w:rPr>
          <w:rFonts w:eastAsiaTheme="minorHAnsi"/>
          <w:color w:val="000100"/>
          <w:szCs w:val="24"/>
          <w:lang w:eastAsia="en-US"/>
        </w:rPr>
        <w:t>li</w:t>
      </w:r>
      <w:r w:rsidRPr="00CC25A8">
        <w:rPr>
          <w:rFonts w:eastAsiaTheme="minorHAnsi"/>
          <w:color w:val="131613"/>
          <w:szCs w:val="24"/>
          <w:lang w:eastAsia="en-US"/>
        </w:rPr>
        <w:t>k esas</w:t>
      </w:r>
      <w:r w:rsidRPr="00CC25A8">
        <w:rPr>
          <w:rFonts w:eastAsiaTheme="minorHAnsi"/>
          <w:color w:val="000100"/>
          <w:szCs w:val="24"/>
          <w:lang w:eastAsia="en-US"/>
        </w:rPr>
        <w:t>l</w:t>
      </w:r>
      <w:r w:rsidRPr="00CC25A8">
        <w:rPr>
          <w:rFonts w:eastAsiaTheme="minorHAnsi"/>
          <w:color w:val="131613"/>
          <w:szCs w:val="24"/>
          <w:lang w:eastAsia="en-US"/>
        </w:rPr>
        <w:t>a</w:t>
      </w:r>
      <w:r w:rsidRPr="00CC25A8">
        <w:rPr>
          <w:rFonts w:eastAsiaTheme="minorHAnsi"/>
          <w:color w:val="000100"/>
          <w:szCs w:val="24"/>
          <w:lang w:eastAsia="en-US"/>
        </w:rPr>
        <w:t>rın</w:t>
      </w:r>
      <w:r w:rsidRPr="00CC25A8">
        <w:rPr>
          <w:rFonts w:eastAsiaTheme="minorHAnsi"/>
          <w:color w:val="131613"/>
          <w:szCs w:val="24"/>
          <w:lang w:eastAsia="en-US"/>
        </w:rPr>
        <w:t>a gö</w:t>
      </w:r>
      <w:r w:rsidRPr="00CC25A8">
        <w:rPr>
          <w:rFonts w:eastAsiaTheme="minorHAnsi"/>
          <w:color w:val="000100"/>
          <w:szCs w:val="24"/>
          <w:lang w:eastAsia="en-US"/>
        </w:rPr>
        <w:t>r</w:t>
      </w:r>
      <w:r w:rsidRPr="00CC25A8">
        <w:rPr>
          <w:rFonts w:eastAsiaTheme="minorHAnsi"/>
          <w:color w:val="131613"/>
          <w:szCs w:val="24"/>
          <w:lang w:eastAsia="en-US"/>
        </w:rPr>
        <w:t>e ya</w:t>
      </w:r>
      <w:r w:rsidRPr="00CC25A8">
        <w:rPr>
          <w:rFonts w:eastAsiaTheme="minorHAnsi"/>
          <w:color w:val="000100"/>
          <w:szCs w:val="24"/>
          <w:lang w:eastAsia="en-US"/>
        </w:rPr>
        <w:t>pıl</w:t>
      </w:r>
      <w:r w:rsidRPr="00CC25A8">
        <w:rPr>
          <w:rFonts w:eastAsiaTheme="minorHAnsi"/>
          <w:color w:val="131613"/>
          <w:szCs w:val="24"/>
          <w:lang w:eastAsia="en-US"/>
        </w:rPr>
        <w:t>aca</w:t>
      </w:r>
      <w:r w:rsidRPr="00CC25A8">
        <w:rPr>
          <w:rFonts w:eastAsiaTheme="minorHAnsi"/>
          <w:color w:val="000100"/>
          <w:szCs w:val="24"/>
          <w:lang w:eastAsia="en-US"/>
        </w:rPr>
        <w:t>k</w:t>
      </w:r>
      <w:r w:rsidRPr="00CC25A8">
        <w:rPr>
          <w:rFonts w:eastAsiaTheme="minorHAnsi"/>
          <w:color w:val="131613"/>
          <w:szCs w:val="24"/>
          <w:lang w:eastAsia="en-US"/>
        </w:rPr>
        <w:t>t</w:t>
      </w:r>
      <w:r w:rsidRPr="00CC25A8">
        <w:rPr>
          <w:rFonts w:eastAsiaTheme="minorHAnsi"/>
          <w:color w:val="000100"/>
          <w:szCs w:val="24"/>
          <w:lang w:eastAsia="en-US"/>
        </w:rPr>
        <w:t>ır.</w:t>
      </w:r>
    </w:p>
    <w:p w:rsidR="009B5929" w:rsidRDefault="00344F96" w:rsidP="00E461CD">
      <w:pPr>
        <w:autoSpaceDE w:val="0"/>
        <w:autoSpaceDN w:val="0"/>
        <w:adjustRightInd w:val="0"/>
        <w:jc w:val="both"/>
        <w:rPr>
          <w:b/>
          <w:szCs w:val="24"/>
        </w:rPr>
      </w:pPr>
      <w:r>
        <w:rPr>
          <w:szCs w:val="24"/>
        </w:rPr>
        <w:t>11</w:t>
      </w:r>
      <w:r w:rsidR="009B5929" w:rsidRPr="00DF088D">
        <w:rPr>
          <w:szCs w:val="24"/>
        </w:rPr>
        <w:t>-Karbondioksitli (CO2) Yangın Söndürm</w:t>
      </w:r>
      <w:r w:rsidR="00DA06DB" w:rsidRPr="00DF088D">
        <w:rPr>
          <w:szCs w:val="24"/>
        </w:rPr>
        <w:t>e Cihazları</w:t>
      </w:r>
      <w:r w:rsidR="004F3D33" w:rsidRPr="00DF088D">
        <w:rPr>
          <w:szCs w:val="24"/>
        </w:rPr>
        <w:t>:</w:t>
      </w:r>
      <w:r w:rsidR="0040349C" w:rsidRPr="00DF088D">
        <w:rPr>
          <w:szCs w:val="24"/>
        </w:rPr>
        <w:t xml:space="preserve"> </w:t>
      </w:r>
      <w:proofErr w:type="spellStart"/>
      <w:r w:rsidR="00DA06DB" w:rsidRPr="00DF088D">
        <w:rPr>
          <w:rFonts w:eastAsiaTheme="minorHAnsi"/>
          <w:color w:val="000100"/>
          <w:szCs w:val="24"/>
          <w:lang w:eastAsia="en-US"/>
        </w:rPr>
        <w:t>D</w:t>
      </w:r>
      <w:r w:rsidR="00DA06DB" w:rsidRPr="00DF088D">
        <w:rPr>
          <w:rFonts w:eastAsiaTheme="minorHAnsi"/>
          <w:color w:val="111511"/>
          <w:szCs w:val="24"/>
          <w:lang w:eastAsia="en-US"/>
        </w:rPr>
        <w:t>o</w:t>
      </w:r>
      <w:r w:rsidR="00DA06DB" w:rsidRPr="00DF088D">
        <w:rPr>
          <w:rFonts w:eastAsiaTheme="minorHAnsi"/>
          <w:color w:val="000100"/>
          <w:szCs w:val="24"/>
          <w:lang w:eastAsia="en-US"/>
        </w:rPr>
        <w:t>luml</w:t>
      </w:r>
      <w:r w:rsidR="00DA06DB" w:rsidRPr="00DF088D">
        <w:rPr>
          <w:rFonts w:eastAsiaTheme="minorHAnsi"/>
          <w:color w:val="111511"/>
          <w:szCs w:val="24"/>
          <w:lang w:eastAsia="en-US"/>
        </w:rPr>
        <w:t>a</w:t>
      </w:r>
      <w:r w:rsidR="00DA06DB" w:rsidRPr="00DF088D">
        <w:rPr>
          <w:rFonts w:eastAsiaTheme="minorHAnsi"/>
          <w:color w:val="000100"/>
          <w:szCs w:val="24"/>
          <w:lang w:eastAsia="en-US"/>
        </w:rPr>
        <w:t>rda</w:t>
      </w:r>
      <w:proofErr w:type="spellEnd"/>
      <w:r w:rsidR="00DA06DB" w:rsidRPr="00DF088D">
        <w:rPr>
          <w:rFonts w:eastAsiaTheme="minorHAnsi"/>
          <w:color w:val="000100"/>
          <w:szCs w:val="24"/>
          <w:lang w:eastAsia="en-US"/>
        </w:rPr>
        <w:t xml:space="preserve"> kull</w:t>
      </w:r>
      <w:r w:rsidR="00DA06DB" w:rsidRPr="00DF088D">
        <w:rPr>
          <w:rFonts w:eastAsiaTheme="minorHAnsi"/>
          <w:color w:val="111511"/>
          <w:szCs w:val="24"/>
          <w:lang w:eastAsia="en-US"/>
        </w:rPr>
        <w:t>a</w:t>
      </w:r>
      <w:r w:rsidR="00DA06DB" w:rsidRPr="00DF088D">
        <w:rPr>
          <w:rFonts w:eastAsiaTheme="minorHAnsi"/>
          <w:color w:val="000100"/>
          <w:szCs w:val="24"/>
          <w:lang w:eastAsia="en-US"/>
        </w:rPr>
        <w:t>nıl</w:t>
      </w:r>
      <w:r w:rsidR="00DA06DB" w:rsidRPr="00DF088D">
        <w:rPr>
          <w:rFonts w:eastAsiaTheme="minorHAnsi"/>
          <w:color w:val="111511"/>
          <w:szCs w:val="24"/>
          <w:lang w:eastAsia="en-US"/>
        </w:rPr>
        <w:t>a</w:t>
      </w:r>
      <w:r w:rsidR="00DA06DB" w:rsidRPr="00DF088D">
        <w:rPr>
          <w:rFonts w:eastAsiaTheme="minorHAnsi"/>
          <w:color w:val="000100"/>
          <w:szCs w:val="24"/>
          <w:lang w:eastAsia="en-US"/>
        </w:rPr>
        <w:t>cak K</w:t>
      </w:r>
      <w:r w:rsidR="00DA06DB" w:rsidRPr="00DF088D">
        <w:rPr>
          <w:rFonts w:eastAsiaTheme="minorHAnsi"/>
          <w:color w:val="111511"/>
          <w:szCs w:val="24"/>
          <w:lang w:eastAsia="en-US"/>
        </w:rPr>
        <w:t>a</w:t>
      </w:r>
      <w:r w:rsidR="00DA06DB" w:rsidRPr="00DF088D">
        <w:rPr>
          <w:rFonts w:eastAsiaTheme="minorHAnsi"/>
          <w:color w:val="000100"/>
          <w:szCs w:val="24"/>
          <w:lang w:eastAsia="en-US"/>
        </w:rPr>
        <w:t>rbondiok</w:t>
      </w:r>
      <w:r w:rsidR="00DA06DB" w:rsidRPr="00DF088D">
        <w:rPr>
          <w:rFonts w:eastAsiaTheme="minorHAnsi"/>
          <w:color w:val="111511"/>
          <w:szCs w:val="24"/>
          <w:lang w:eastAsia="en-US"/>
        </w:rPr>
        <w:t>s</w:t>
      </w:r>
      <w:r w:rsidR="00DA06DB" w:rsidRPr="00DF088D">
        <w:rPr>
          <w:rFonts w:eastAsiaTheme="minorHAnsi"/>
          <w:color w:val="000100"/>
          <w:szCs w:val="24"/>
          <w:lang w:eastAsia="en-US"/>
        </w:rPr>
        <w:t xml:space="preserve">it </w:t>
      </w:r>
      <w:r w:rsidR="00DA06DB" w:rsidRPr="00DF088D">
        <w:rPr>
          <w:rFonts w:eastAsiaTheme="minorHAnsi"/>
          <w:color w:val="111511"/>
          <w:szCs w:val="24"/>
          <w:lang w:eastAsia="en-US"/>
        </w:rPr>
        <w:t>g</w:t>
      </w:r>
      <w:r w:rsidR="00DA06DB" w:rsidRPr="00DF088D">
        <w:rPr>
          <w:rFonts w:eastAsiaTheme="minorHAnsi"/>
          <w:color w:val="000100"/>
          <w:szCs w:val="24"/>
          <w:lang w:eastAsia="en-US"/>
        </w:rPr>
        <w:t>a</w:t>
      </w:r>
      <w:r w:rsidR="00DA06DB" w:rsidRPr="00DF088D">
        <w:rPr>
          <w:rFonts w:eastAsiaTheme="minorHAnsi"/>
          <w:color w:val="111511"/>
          <w:szCs w:val="24"/>
          <w:lang w:eastAsia="en-US"/>
        </w:rPr>
        <w:t>z</w:t>
      </w:r>
      <w:r w:rsidR="00DA06DB" w:rsidRPr="00DF088D">
        <w:rPr>
          <w:rFonts w:eastAsiaTheme="minorHAnsi"/>
          <w:color w:val="000100"/>
          <w:szCs w:val="24"/>
          <w:lang w:eastAsia="en-US"/>
        </w:rPr>
        <w:t xml:space="preserve">ı asgari </w:t>
      </w:r>
      <w:r w:rsidR="00DA06DB" w:rsidRPr="00DF088D">
        <w:rPr>
          <w:rFonts w:eastAsiaTheme="minorHAnsi"/>
          <w:color w:val="111511"/>
          <w:szCs w:val="24"/>
          <w:lang w:eastAsia="en-US"/>
        </w:rPr>
        <w:t>%</w:t>
      </w:r>
      <w:proofErr w:type="gramStart"/>
      <w:r w:rsidR="00DA06DB" w:rsidRPr="00DF088D">
        <w:rPr>
          <w:rFonts w:eastAsiaTheme="minorHAnsi"/>
          <w:color w:val="000100"/>
          <w:szCs w:val="24"/>
          <w:lang w:eastAsia="en-US"/>
        </w:rPr>
        <w:t>99</w:t>
      </w:r>
      <w:r w:rsidR="00DA06DB" w:rsidRPr="00DF088D">
        <w:rPr>
          <w:rFonts w:eastAsiaTheme="minorHAnsi"/>
          <w:color w:val="111511"/>
          <w:szCs w:val="24"/>
          <w:lang w:eastAsia="en-US"/>
        </w:rPr>
        <w:t>.</w:t>
      </w:r>
      <w:r w:rsidR="00DA06DB" w:rsidRPr="00DF088D">
        <w:rPr>
          <w:rFonts w:eastAsiaTheme="minorHAnsi"/>
          <w:color w:val="000100"/>
          <w:szCs w:val="24"/>
          <w:lang w:eastAsia="en-US"/>
        </w:rPr>
        <w:t>5</w:t>
      </w:r>
      <w:proofErr w:type="gramEnd"/>
      <w:r w:rsidR="00DA06DB" w:rsidRPr="00DF088D">
        <w:rPr>
          <w:rFonts w:eastAsiaTheme="minorHAnsi"/>
          <w:color w:val="000100"/>
          <w:szCs w:val="24"/>
          <w:lang w:eastAsia="en-US"/>
        </w:rPr>
        <w:t xml:space="preserve"> sa</w:t>
      </w:r>
      <w:r w:rsidR="00DA06DB" w:rsidRPr="00DF088D">
        <w:rPr>
          <w:rFonts w:eastAsiaTheme="minorHAnsi"/>
          <w:color w:val="111511"/>
          <w:szCs w:val="24"/>
          <w:lang w:eastAsia="en-US"/>
        </w:rPr>
        <w:t>f</w:t>
      </w:r>
      <w:r w:rsidR="00DA06DB" w:rsidRPr="00DF088D">
        <w:rPr>
          <w:rFonts w:eastAsiaTheme="minorHAnsi"/>
          <w:color w:val="000100"/>
          <w:szCs w:val="24"/>
          <w:lang w:eastAsia="en-US"/>
        </w:rPr>
        <w:t>1ıkt</w:t>
      </w:r>
      <w:r w:rsidR="00DA06DB" w:rsidRPr="00DF088D">
        <w:rPr>
          <w:rFonts w:eastAsiaTheme="minorHAnsi"/>
          <w:color w:val="111511"/>
          <w:szCs w:val="24"/>
          <w:lang w:eastAsia="en-US"/>
        </w:rPr>
        <w:t xml:space="preserve">a </w:t>
      </w:r>
      <w:r w:rsidR="00DA06DB" w:rsidRPr="00DF088D">
        <w:rPr>
          <w:rFonts w:eastAsiaTheme="minorHAnsi"/>
          <w:color w:val="000100"/>
          <w:szCs w:val="24"/>
          <w:lang w:eastAsia="en-US"/>
        </w:rPr>
        <w:t xml:space="preserve">TS </w:t>
      </w:r>
      <w:r w:rsidR="00DA06DB" w:rsidRPr="00DF088D">
        <w:rPr>
          <w:rFonts w:eastAsiaTheme="minorHAnsi"/>
          <w:color w:val="111511"/>
          <w:szCs w:val="24"/>
          <w:lang w:eastAsia="en-US"/>
        </w:rPr>
        <w:t>E</w:t>
      </w:r>
      <w:r w:rsidR="00DA06DB" w:rsidRPr="00DF088D">
        <w:rPr>
          <w:rFonts w:eastAsiaTheme="minorHAnsi"/>
          <w:color w:val="000100"/>
          <w:szCs w:val="24"/>
          <w:lang w:eastAsia="en-US"/>
        </w:rPr>
        <w:t>N I</w:t>
      </w:r>
      <w:r w:rsidR="00DA06DB" w:rsidRPr="00DF088D">
        <w:rPr>
          <w:rFonts w:eastAsiaTheme="minorHAnsi"/>
          <w:color w:val="111511"/>
          <w:szCs w:val="24"/>
          <w:lang w:eastAsia="en-US"/>
        </w:rPr>
        <w:t>S</w:t>
      </w:r>
      <w:r w:rsidR="00DA06DB" w:rsidRPr="00DF088D">
        <w:rPr>
          <w:rFonts w:eastAsiaTheme="minorHAnsi"/>
          <w:color w:val="000100"/>
          <w:szCs w:val="24"/>
          <w:lang w:eastAsia="en-US"/>
        </w:rPr>
        <w:t>O 59</w:t>
      </w:r>
      <w:r w:rsidR="00DA06DB" w:rsidRPr="00DF088D">
        <w:rPr>
          <w:rFonts w:eastAsiaTheme="minorHAnsi"/>
          <w:color w:val="111511"/>
          <w:szCs w:val="24"/>
          <w:lang w:eastAsia="en-US"/>
        </w:rPr>
        <w:t>23 sta</w:t>
      </w:r>
      <w:r w:rsidR="00DA06DB" w:rsidRPr="00DF088D">
        <w:rPr>
          <w:rFonts w:eastAsiaTheme="minorHAnsi"/>
          <w:color w:val="000100"/>
          <w:szCs w:val="24"/>
          <w:lang w:eastAsia="en-US"/>
        </w:rPr>
        <w:t>nd</w:t>
      </w:r>
      <w:r w:rsidR="00DA06DB" w:rsidRPr="00DF088D">
        <w:rPr>
          <w:rFonts w:eastAsiaTheme="minorHAnsi"/>
          <w:color w:val="111511"/>
          <w:szCs w:val="24"/>
          <w:lang w:eastAsia="en-US"/>
        </w:rPr>
        <w:t>ar</w:t>
      </w:r>
      <w:r w:rsidR="00DA06DB" w:rsidRPr="00DF088D">
        <w:rPr>
          <w:rFonts w:eastAsiaTheme="minorHAnsi"/>
          <w:color w:val="000100"/>
          <w:szCs w:val="24"/>
          <w:lang w:eastAsia="en-US"/>
        </w:rPr>
        <w:t>dınd</w:t>
      </w:r>
      <w:r w:rsidR="00DA06DB" w:rsidRPr="00DF088D">
        <w:rPr>
          <w:rFonts w:eastAsiaTheme="minorHAnsi"/>
          <w:color w:val="111511"/>
          <w:szCs w:val="24"/>
          <w:lang w:eastAsia="en-US"/>
        </w:rPr>
        <w:t>a</w:t>
      </w:r>
      <w:r w:rsidR="004F3D33" w:rsidRPr="00DF088D">
        <w:rPr>
          <w:rFonts w:eastAsiaTheme="minorHAnsi"/>
          <w:color w:val="111511"/>
          <w:szCs w:val="24"/>
          <w:lang w:eastAsia="en-US"/>
        </w:rPr>
        <w:t xml:space="preserve"> </w:t>
      </w:r>
      <w:r w:rsidR="00DA06DB" w:rsidRPr="00DF088D">
        <w:rPr>
          <w:rFonts w:eastAsiaTheme="minorHAnsi"/>
          <w:color w:val="111511"/>
          <w:szCs w:val="24"/>
          <w:lang w:eastAsia="en-US"/>
        </w:rPr>
        <w:t>o</w:t>
      </w:r>
      <w:r w:rsidR="00DA06DB" w:rsidRPr="00DF088D">
        <w:rPr>
          <w:rFonts w:eastAsiaTheme="minorHAnsi"/>
          <w:color w:val="000100"/>
          <w:szCs w:val="24"/>
          <w:lang w:eastAsia="en-US"/>
        </w:rPr>
        <w:t>l</w:t>
      </w:r>
      <w:r w:rsidR="00DA06DB" w:rsidRPr="00DF088D">
        <w:rPr>
          <w:rFonts w:eastAsiaTheme="minorHAnsi"/>
          <w:color w:val="111511"/>
          <w:szCs w:val="24"/>
          <w:lang w:eastAsia="en-US"/>
        </w:rPr>
        <w:t>a</w:t>
      </w:r>
      <w:r w:rsidR="00DA06DB" w:rsidRPr="00DF088D">
        <w:rPr>
          <w:rFonts w:eastAsiaTheme="minorHAnsi"/>
          <w:color w:val="000100"/>
          <w:szCs w:val="24"/>
          <w:lang w:eastAsia="en-US"/>
        </w:rPr>
        <w:t>c</w:t>
      </w:r>
      <w:r w:rsidR="00DA06DB" w:rsidRPr="00DF088D">
        <w:rPr>
          <w:rFonts w:eastAsiaTheme="minorHAnsi"/>
          <w:color w:val="111511"/>
          <w:szCs w:val="24"/>
          <w:lang w:eastAsia="en-US"/>
        </w:rPr>
        <w:t>a</w:t>
      </w:r>
      <w:r w:rsidR="00DA06DB" w:rsidRPr="00DF088D">
        <w:rPr>
          <w:rFonts w:eastAsiaTheme="minorHAnsi"/>
          <w:color w:val="000100"/>
          <w:szCs w:val="24"/>
          <w:lang w:eastAsia="en-US"/>
        </w:rPr>
        <w:t>ktır.</w:t>
      </w:r>
    </w:p>
    <w:p w:rsidR="009B5929" w:rsidRDefault="009B5929" w:rsidP="00E461CD">
      <w:pPr>
        <w:jc w:val="both"/>
        <w:rPr>
          <w:szCs w:val="24"/>
        </w:rPr>
      </w:pPr>
      <w:r w:rsidRPr="00E74C88">
        <w:rPr>
          <w:szCs w:val="24"/>
        </w:rPr>
        <w:t>1</w:t>
      </w:r>
      <w:r>
        <w:rPr>
          <w:szCs w:val="24"/>
        </w:rPr>
        <w:t>2</w:t>
      </w:r>
      <w:r w:rsidRPr="00E74C88">
        <w:rPr>
          <w:szCs w:val="24"/>
        </w:rPr>
        <w:t xml:space="preserve">-Yukarıda belirtilen şartlara göre dolumu yapılan tüplerin idarece teslim alınması sırasında firma temsilcisi nezaretinde </w:t>
      </w:r>
      <w:r w:rsidR="004E1DEA">
        <w:rPr>
          <w:szCs w:val="24"/>
        </w:rPr>
        <w:t xml:space="preserve">(Sondaj usulü) 25/1 oranında Yangın söndürme tüpü </w:t>
      </w:r>
      <w:r w:rsidRPr="00E74C88">
        <w:rPr>
          <w:szCs w:val="24"/>
        </w:rPr>
        <w:t xml:space="preserve">seçilerek yangın söndürme işleminde test edilecektir. Test sonunda boşalan tüp yüklenici firma tarafından ücretsiz </w:t>
      </w:r>
      <w:r w:rsidR="004E1DEA" w:rsidRPr="00E74C88">
        <w:rPr>
          <w:szCs w:val="24"/>
        </w:rPr>
        <w:t>doldurulacaktır.</w:t>
      </w:r>
      <w:r w:rsidR="004E1DEA">
        <w:rPr>
          <w:szCs w:val="24"/>
        </w:rPr>
        <w:t xml:space="preserve"> Bu test yangın güvenlik sorumlusunun da imzasının bulunduğu bir tutanakla belgelenerek yangın dosyasına takılacaktır.</w:t>
      </w:r>
      <w:r w:rsidR="004E1DEA" w:rsidRPr="00E74C88">
        <w:rPr>
          <w:szCs w:val="24"/>
        </w:rPr>
        <w:t xml:space="preserve"> Garanti</w:t>
      </w:r>
      <w:r w:rsidR="004E1DEA">
        <w:rPr>
          <w:szCs w:val="24"/>
        </w:rPr>
        <w:t xml:space="preserve"> </w:t>
      </w:r>
      <w:r w:rsidRPr="00E74C88">
        <w:rPr>
          <w:szCs w:val="24"/>
        </w:rPr>
        <w:t>süresi boyunca gerekirse dolu tüplerden herhangi biri firma gözetiminde teste tabi tutulacaktır.</w:t>
      </w:r>
    </w:p>
    <w:p w:rsidR="00CC25A8" w:rsidRPr="00CC25A8" w:rsidRDefault="00344F96" w:rsidP="00E461CD">
      <w:pPr>
        <w:autoSpaceDE w:val="0"/>
        <w:autoSpaceDN w:val="0"/>
        <w:adjustRightInd w:val="0"/>
        <w:jc w:val="both"/>
        <w:rPr>
          <w:rFonts w:eastAsiaTheme="minorHAnsi"/>
          <w:color w:val="000100"/>
          <w:szCs w:val="24"/>
          <w:lang w:eastAsia="en-US"/>
        </w:rPr>
      </w:pPr>
      <w:r>
        <w:rPr>
          <w:rFonts w:eastAsiaTheme="minorHAnsi"/>
          <w:color w:val="000100"/>
          <w:szCs w:val="24"/>
          <w:lang w:eastAsia="en-US"/>
        </w:rPr>
        <w:t>13</w:t>
      </w:r>
      <w:r w:rsidR="00CC25A8" w:rsidRPr="00CC25A8">
        <w:rPr>
          <w:rFonts w:eastAsiaTheme="minorHAnsi"/>
          <w:color w:val="000100"/>
          <w:szCs w:val="24"/>
          <w:lang w:eastAsia="en-US"/>
        </w:rPr>
        <w:t>-Y</w:t>
      </w:r>
      <w:r w:rsidR="00CC25A8" w:rsidRPr="00CC25A8">
        <w:rPr>
          <w:rFonts w:eastAsiaTheme="minorHAnsi"/>
          <w:color w:val="131613"/>
          <w:szCs w:val="24"/>
          <w:lang w:eastAsia="en-US"/>
        </w:rPr>
        <w:t>a</w:t>
      </w:r>
      <w:r w:rsidR="00CC25A8" w:rsidRPr="00CC25A8">
        <w:rPr>
          <w:rFonts w:eastAsiaTheme="minorHAnsi"/>
          <w:color w:val="000100"/>
          <w:szCs w:val="24"/>
          <w:lang w:eastAsia="en-US"/>
        </w:rPr>
        <w:t>n</w:t>
      </w:r>
      <w:r w:rsidR="00CC25A8" w:rsidRPr="00CC25A8">
        <w:rPr>
          <w:rFonts w:eastAsiaTheme="minorHAnsi"/>
          <w:color w:val="131613"/>
          <w:szCs w:val="24"/>
          <w:lang w:eastAsia="en-US"/>
        </w:rPr>
        <w:t>g</w:t>
      </w:r>
      <w:r w:rsidR="00CC25A8" w:rsidRPr="00CC25A8">
        <w:rPr>
          <w:rFonts w:eastAsiaTheme="minorHAnsi"/>
          <w:color w:val="000100"/>
          <w:szCs w:val="24"/>
          <w:lang w:eastAsia="en-US"/>
        </w:rPr>
        <w:t xml:space="preserve">ın </w:t>
      </w:r>
      <w:proofErr w:type="spellStart"/>
      <w:r w:rsidR="00CC25A8" w:rsidRPr="00CC25A8">
        <w:rPr>
          <w:rFonts w:eastAsiaTheme="minorHAnsi"/>
          <w:color w:val="131613"/>
          <w:szCs w:val="24"/>
          <w:lang w:eastAsia="en-US"/>
        </w:rPr>
        <w:t>sö</w:t>
      </w:r>
      <w:r w:rsidR="00CC25A8" w:rsidRPr="00CC25A8">
        <w:rPr>
          <w:rFonts w:eastAsiaTheme="minorHAnsi"/>
          <w:color w:val="000100"/>
          <w:szCs w:val="24"/>
          <w:lang w:eastAsia="en-US"/>
        </w:rPr>
        <w:t>nd</w:t>
      </w:r>
      <w:r w:rsidR="00CC25A8" w:rsidRPr="00CC25A8">
        <w:rPr>
          <w:rFonts w:eastAsiaTheme="minorHAnsi"/>
          <w:color w:val="131613"/>
          <w:szCs w:val="24"/>
          <w:lang w:eastAsia="en-US"/>
        </w:rPr>
        <w:t>ür</w:t>
      </w:r>
      <w:r w:rsidR="00CC25A8" w:rsidRPr="00CC25A8">
        <w:rPr>
          <w:rFonts w:eastAsiaTheme="minorHAnsi"/>
          <w:color w:val="000100"/>
          <w:szCs w:val="24"/>
          <w:lang w:eastAsia="en-US"/>
        </w:rPr>
        <w:t>rn</w:t>
      </w:r>
      <w:r w:rsidR="00CC25A8" w:rsidRPr="00CC25A8">
        <w:rPr>
          <w:rFonts w:eastAsiaTheme="minorHAnsi"/>
          <w:color w:val="131613"/>
          <w:szCs w:val="24"/>
          <w:lang w:eastAsia="en-US"/>
        </w:rPr>
        <w:t>e</w:t>
      </w:r>
      <w:proofErr w:type="spellEnd"/>
      <w:r w:rsidR="00CC25A8" w:rsidRPr="00CC25A8">
        <w:rPr>
          <w:rFonts w:eastAsiaTheme="minorHAnsi"/>
          <w:color w:val="131613"/>
          <w:szCs w:val="24"/>
          <w:lang w:eastAsia="en-US"/>
        </w:rPr>
        <w:t xml:space="preserve"> </w:t>
      </w:r>
      <w:r w:rsidR="00E461CD">
        <w:rPr>
          <w:rFonts w:eastAsiaTheme="minorHAnsi"/>
          <w:color w:val="000100"/>
          <w:szCs w:val="24"/>
          <w:lang w:eastAsia="en-US"/>
        </w:rPr>
        <w:t xml:space="preserve">testi </w:t>
      </w:r>
      <w:r w:rsidR="00E461CD" w:rsidRPr="00CC25A8">
        <w:rPr>
          <w:rFonts w:eastAsiaTheme="minorHAnsi"/>
          <w:color w:val="131613"/>
          <w:szCs w:val="24"/>
          <w:lang w:eastAsia="en-US"/>
        </w:rPr>
        <w:t>için</w:t>
      </w:r>
      <w:r w:rsidR="00CC25A8" w:rsidRPr="00CC25A8">
        <w:rPr>
          <w:rFonts w:eastAsiaTheme="minorHAnsi"/>
          <w:color w:val="000100"/>
          <w:szCs w:val="24"/>
          <w:lang w:eastAsia="en-US"/>
        </w:rPr>
        <w:t xml:space="preserve"> ihti</w:t>
      </w:r>
      <w:r w:rsidR="00CC25A8" w:rsidRPr="00CC25A8">
        <w:rPr>
          <w:rFonts w:eastAsiaTheme="minorHAnsi"/>
          <w:color w:val="131613"/>
          <w:szCs w:val="24"/>
          <w:lang w:eastAsia="en-US"/>
        </w:rPr>
        <w:t xml:space="preserve">yaç </w:t>
      </w:r>
      <w:r w:rsidR="00CC25A8" w:rsidRPr="00CC25A8">
        <w:rPr>
          <w:rFonts w:eastAsiaTheme="minorHAnsi"/>
          <w:color w:val="000100"/>
          <w:szCs w:val="24"/>
          <w:lang w:eastAsia="en-US"/>
        </w:rPr>
        <w:t>du</w:t>
      </w:r>
      <w:r w:rsidR="00CC25A8" w:rsidRPr="00CC25A8">
        <w:rPr>
          <w:rFonts w:eastAsiaTheme="minorHAnsi"/>
          <w:color w:val="131613"/>
          <w:szCs w:val="24"/>
          <w:lang w:eastAsia="en-US"/>
        </w:rPr>
        <w:t>y</w:t>
      </w:r>
      <w:r w:rsidR="00CC25A8" w:rsidRPr="00CC25A8">
        <w:rPr>
          <w:rFonts w:eastAsiaTheme="minorHAnsi"/>
          <w:color w:val="000100"/>
          <w:szCs w:val="24"/>
          <w:lang w:eastAsia="en-US"/>
        </w:rPr>
        <w:t>ul</w:t>
      </w:r>
      <w:r w:rsidR="00CC25A8" w:rsidRPr="00CC25A8">
        <w:rPr>
          <w:rFonts w:eastAsiaTheme="minorHAnsi"/>
          <w:color w:val="131613"/>
          <w:szCs w:val="24"/>
          <w:lang w:eastAsia="en-US"/>
        </w:rPr>
        <w:t>a</w:t>
      </w:r>
      <w:r w:rsidR="00CC25A8" w:rsidRPr="00CC25A8">
        <w:rPr>
          <w:rFonts w:eastAsiaTheme="minorHAnsi"/>
          <w:color w:val="000100"/>
          <w:szCs w:val="24"/>
          <w:lang w:eastAsia="en-US"/>
        </w:rPr>
        <w:t>n b</w:t>
      </w:r>
      <w:r w:rsidR="00CC25A8" w:rsidRPr="00CC25A8">
        <w:rPr>
          <w:rFonts w:eastAsiaTheme="minorHAnsi"/>
          <w:color w:val="131613"/>
          <w:szCs w:val="24"/>
          <w:lang w:eastAsia="en-US"/>
        </w:rPr>
        <w:t>e</w:t>
      </w:r>
      <w:r w:rsidR="00CC25A8" w:rsidRPr="00CC25A8">
        <w:rPr>
          <w:rFonts w:eastAsiaTheme="minorHAnsi"/>
          <w:color w:val="000100"/>
          <w:szCs w:val="24"/>
          <w:lang w:eastAsia="en-US"/>
        </w:rPr>
        <w:t>n</w:t>
      </w:r>
      <w:r w:rsidR="00CC25A8" w:rsidRPr="00CC25A8">
        <w:rPr>
          <w:rFonts w:eastAsiaTheme="minorHAnsi"/>
          <w:color w:val="131613"/>
          <w:szCs w:val="24"/>
          <w:lang w:eastAsia="en-US"/>
        </w:rPr>
        <w:t>z</w:t>
      </w:r>
      <w:r w:rsidR="00CC25A8" w:rsidRPr="00CC25A8">
        <w:rPr>
          <w:rFonts w:eastAsiaTheme="minorHAnsi"/>
          <w:color w:val="000100"/>
          <w:szCs w:val="24"/>
          <w:lang w:eastAsia="en-US"/>
        </w:rPr>
        <w:t>in</w:t>
      </w:r>
      <w:r w:rsidR="00CC25A8" w:rsidRPr="00CC25A8">
        <w:rPr>
          <w:rFonts w:eastAsiaTheme="minorHAnsi"/>
          <w:color w:val="131613"/>
          <w:szCs w:val="24"/>
          <w:lang w:eastAsia="en-US"/>
        </w:rPr>
        <w:t>, y</w:t>
      </w:r>
      <w:r w:rsidR="00CC25A8" w:rsidRPr="00CC25A8">
        <w:rPr>
          <w:rFonts w:eastAsiaTheme="minorHAnsi"/>
          <w:color w:val="000100"/>
          <w:szCs w:val="24"/>
          <w:lang w:eastAsia="en-US"/>
        </w:rPr>
        <w:t>an</w:t>
      </w:r>
      <w:r w:rsidR="00CC25A8" w:rsidRPr="00CC25A8">
        <w:rPr>
          <w:rFonts w:eastAsiaTheme="minorHAnsi"/>
          <w:color w:val="131613"/>
          <w:szCs w:val="24"/>
          <w:lang w:eastAsia="en-US"/>
        </w:rPr>
        <w:t>g</w:t>
      </w:r>
      <w:r w:rsidR="00CC25A8" w:rsidRPr="00CC25A8">
        <w:rPr>
          <w:rFonts w:eastAsiaTheme="minorHAnsi"/>
          <w:color w:val="000100"/>
          <w:szCs w:val="24"/>
          <w:lang w:eastAsia="en-US"/>
        </w:rPr>
        <w:t>ın t</w:t>
      </w:r>
      <w:r w:rsidR="00CC25A8" w:rsidRPr="00CC25A8">
        <w:rPr>
          <w:rFonts w:eastAsiaTheme="minorHAnsi"/>
          <w:color w:val="131613"/>
          <w:szCs w:val="24"/>
          <w:lang w:eastAsia="en-US"/>
        </w:rPr>
        <w:t>avas</w:t>
      </w:r>
      <w:r w:rsidR="00CC25A8" w:rsidRPr="00CC25A8">
        <w:rPr>
          <w:rFonts w:eastAsiaTheme="minorHAnsi"/>
          <w:color w:val="000100"/>
          <w:szCs w:val="24"/>
          <w:lang w:eastAsia="en-US"/>
        </w:rPr>
        <w:t xml:space="preserve">ı </w:t>
      </w:r>
      <w:r w:rsidR="00CC25A8" w:rsidRPr="00CC25A8">
        <w:rPr>
          <w:rFonts w:eastAsiaTheme="minorHAnsi"/>
          <w:color w:val="131613"/>
          <w:szCs w:val="24"/>
          <w:lang w:eastAsia="en-US"/>
        </w:rPr>
        <w:t>v</w:t>
      </w:r>
      <w:r w:rsidR="00CC25A8" w:rsidRPr="00CC25A8">
        <w:rPr>
          <w:rFonts w:eastAsiaTheme="minorHAnsi"/>
          <w:color w:val="000100"/>
          <w:szCs w:val="24"/>
          <w:lang w:eastAsia="en-US"/>
        </w:rPr>
        <w:t>b</w:t>
      </w:r>
      <w:r w:rsidR="00CC25A8" w:rsidRPr="00CC25A8">
        <w:rPr>
          <w:rFonts w:eastAsiaTheme="minorHAnsi"/>
          <w:color w:val="434A47"/>
          <w:szCs w:val="24"/>
          <w:lang w:eastAsia="en-US"/>
        </w:rPr>
        <w:t xml:space="preserve">. </w:t>
      </w:r>
      <w:r w:rsidR="00CC25A8" w:rsidRPr="00CC25A8">
        <w:rPr>
          <w:rFonts w:eastAsiaTheme="minorHAnsi"/>
          <w:color w:val="000100"/>
          <w:szCs w:val="24"/>
          <w:lang w:eastAsia="en-US"/>
        </w:rPr>
        <w:t>m</w:t>
      </w:r>
      <w:r w:rsidR="00CC25A8" w:rsidRPr="00CC25A8">
        <w:rPr>
          <w:rFonts w:eastAsiaTheme="minorHAnsi"/>
          <w:color w:val="131613"/>
          <w:szCs w:val="24"/>
          <w:lang w:eastAsia="en-US"/>
        </w:rPr>
        <w:t>a</w:t>
      </w:r>
      <w:r w:rsidR="00CC25A8" w:rsidRPr="00CC25A8">
        <w:rPr>
          <w:rFonts w:eastAsiaTheme="minorHAnsi"/>
          <w:color w:val="000100"/>
          <w:szCs w:val="24"/>
          <w:lang w:eastAsia="en-US"/>
        </w:rPr>
        <w:t>l</w:t>
      </w:r>
      <w:r w:rsidR="00CC25A8" w:rsidRPr="00CC25A8">
        <w:rPr>
          <w:rFonts w:eastAsiaTheme="minorHAnsi"/>
          <w:color w:val="131613"/>
          <w:szCs w:val="24"/>
          <w:lang w:eastAsia="en-US"/>
        </w:rPr>
        <w:t>ze</w:t>
      </w:r>
      <w:r w:rsidR="00CC25A8" w:rsidRPr="00CC25A8">
        <w:rPr>
          <w:rFonts w:eastAsiaTheme="minorHAnsi"/>
          <w:color w:val="000100"/>
          <w:szCs w:val="24"/>
          <w:lang w:eastAsia="en-US"/>
        </w:rPr>
        <w:t>m</w:t>
      </w:r>
      <w:r w:rsidR="00CC25A8" w:rsidRPr="00CC25A8">
        <w:rPr>
          <w:rFonts w:eastAsiaTheme="minorHAnsi"/>
          <w:color w:val="131613"/>
          <w:szCs w:val="24"/>
          <w:lang w:eastAsia="en-US"/>
        </w:rPr>
        <w:t>e</w:t>
      </w:r>
      <w:r w:rsidR="00CC25A8" w:rsidRPr="00CC25A8">
        <w:rPr>
          <w:rFonts w:eastAsiaTheme="minorHAnsi"/>
          <w:color w:val="000100"/>
          <w:szCs w:val="24"/>
          <w:lang w:eastAsia="en-US"/>
        </w:rPr>
        <w:t>l</w:t>
      </w:r>
      <w:r w:rsidR="00CC25A8" w:rsidRPr="00CC25A8">
        <w:rPr>
          <w:rFonts w:eastAsiaTheme="minorHAnsi"/>
          <w:color w:val="131613"/>
          <w:szCs w:val="24"/>
          <w:lang w:eastAsia="en-US"/>
        </w:rPr>
        <w:t>e</w:t>
      </w:r>
      <w:r w:rsidR="00CC25A8" w:rsidRPr="00CC25A8">
        <w:rPr>
          <w:rFonts w:eastAsiaTheme="minorHAnsi"/>
          <w:color w:val="000100"/>
          <w:szCs w:val="24"/>
          <w:lang w:eastAsia="en-US"/>
        </w:rPr>
        <w:t xml:space="preserve">r </w:t>
      </w:r>
      <w:r w:rsidR="00CC25A8" w:rsidRPr="00CC25A8">
        <w:rPr>
          <w:rFonts w:eastAsiaTheme="minorHAnsi"/>
          <w:color w:val="131613"/>
          <w:szCs w:val="24"/>
          <w:lang w:eastAsia="en-US"/>
        </w:rPr>
        <w:t>fı</w:t>
      </w:r>
      <w:r w:rsidR="00CC25A8" w:rsidRPr="00CC25A8">
        <w:rPr>
          <w:rFonts w:eastAsiaTheme="minorHAnsi"/>
          <w:color w:val="000100"/>
          <w:szCs w:val="24"/>
          <w:lang w:eastAsia="en-US"/>
        </w:rPr>
        <w:t>rı</w:t>
      </w:r>
      <w:r w:rsidR="00CC25A8" w:rsidRPr="00CC25A8">
        <w:rPr>
          <w:rFonts w:eastAsiaTheme="minorHAnsi"/>
          <w:color w:val="131613"/>
          <w:szCs w:val="24"/>
          <w:lang w:eastAsia="en-US"/>
        </w:rPr>
        <w:t xml:space="preserve">na </w:t>
      </w:r>
      <w:r w:rsidR="00CC25A8" w:rsidRPr="00CC25A8">
        <w:rPr>
          <w:rFonts w:eastAsiaTheme="minorHAnsi"/>
          <w:color w:val="000100"/>
          <w:szCs w:val="24"/>
          <w:lang w:eastAsia="en-US"/>
        </w:rPr>
        <w:t>t</w:t>
      </w:r>
      <w:r w:rsidR="00CC25A8" w:rsidRPr="00CC25A8">
        <w:rPr>
          <w:rFonts w:eastAsiaTheme="minorHAnsi"/>
          <w:color w:val="131613"/>
          <w:szCs w:val="24"/>
          <w:lang w:eastAsia="en-US"/>
        </w:rPr>
        <w:t>a</w:t>
      </w:r>
      <w:r w:rsidR="00CC25A8" w:rsidRPr="00CC25A8">
        <w:rPr>
          <w:rFonts w:eastAsiaTheme="minorHAnsi"/>
          <w:color w:val="000100"/>
          <w:szCs w:val="24"/>
          <w:lang w:eastAsia="en-US"/>
        </w:rPr>
        <w:t>r</w:t>
      </w:r>
      <w:r w:rsidR="00CC25A8" w:rsidRPr="00CC25A8">
        <w:rPr>
          <w:rFonts w:eastAsiaTheme="minorHAnsi"/>
          <w:color w:val="131613"/>
          <w:szCs w:val="24"/>
          <w:lang w:eastAsia="en-US"/>
        </w:rPr>
        <w:t>af</w:t>
      </w:r>
      <w:r w:rsidR="00CC25A8" w:rsidRPr="00CC25A8">
        <w:rPr>
          <w:rFonts w:eastAsiaTheme="minorHAnsi"/>
          <w:color w:val="000100"/>
          <w:szCs w:val="24"/>
          <w:lang w:eastAsia="en-US"/>
        </w:rPr>
        <w:t>ınd</w:t>
      </w:r>
      <w:r w:rsidR="00CC25A8" w:rsidRPr="00CC25A8">
        <w:rPr>
          <w:rFonts w:eastAsiaTheme="minorHAnsi"/>
          <w:color w:val="131613"/>
          <w:szCs w:val="24"/>
          <w:lang w:eastAsia="en-US"/>
        </w:rPr>
        <w:t>a</w:t>
      </w:r>
      <w:r w:rsidR="00CC25A8" w:rsidRPr="00CC25A8">
        <w:rPr>
          <w:rFonts w:eastAsiaTheme="minorHAnsi"/>
          <w:color w:val="000100"/>
          <w:szCs w:val="24"/>
          <w:lang w:eastAsia="en-US"/>
        </w:rPr>
        <w:t>n t</w:t>
      </w:r>
      <w:r w:rsidR="00CC25A8" w:rsidRPr="00CC25A8">
        <w:rPr>
          <w:rFonts w:eastAsiaTheme="minorHAnsi"/>
          <w:color w:val="131613"/>
          <w:szCs w:val="24"/>
          <w:lang w:eastAsia="en-US"/>
        </w:rPr>
        <w:t>e</w:t>
      </w:r>
      <w:r w:rsidR="00CC25A8" w:rsidRPr="00CC25A8">
        <w:rPr>
          <w:rFonts w:eastAsiaTheme="minorHAnsi"/>
          <w:color w:val="000100"/>
          <w:szCs w:val="24"/>
          <w:lang w:eastAsia="en-US"/>
        </w:rPr>
        <w:t xml:space="preserve">min </w:t>
      </w:r>
      <w:r w:rsidR="00CC25A8" w:rsidRPr="00CC25A8">
        <w:rPr>
          <w:rFonts w:eastAsiaTheme="minorHAnsi"/>
          <w:color w:val="131613"/>
          <w:szCs w:val="24"/>
          <w:lang w:eastAsia="en-US"/>
        </w:rPr>
        <w:t>e</w:t>
      </w:r>
      <w:r w:rsidR="00CC25A8" w:rsidRPr="00CC25A8">
        <w:rPr>
          <w:rFonts w:eastAsiaTheme="minorHAnsi"/>
          <w:color w:val="000100"/>
          <w:szCs w:val="24"/>
          <w:lang w:eastAsia="en-US"/>
        </w:rPr>
        <w:t>dil</w:t>
      </w:r>
      <w:r w:rsidR="00CC25A8" w:rsidRPr="00CC25A8">
        <w:rPr>
          <w:rFonts w:eastAsiaTheme="minorHAnsi"/>
          <w:color w:val="131613"/>
          <w:szCs w:val="24"/>
          <w:lang w:eastAsia="en-US"/>
        </w:rPr>
        <w:t>e</w:t>
      </w:r>
      <w:r w:rsidR="00CC25A8" w:rsidRPr="00CC25A8">
        <w:rPr>
          <w:rFonts w:eastAsiaTheme="minorHAnsi"/>
          <w:color w:val="000100"/>
          <w:szCs w:val="24"/>
          <w:lang w:eastAsia="en-US"/>
        </w:rPr>
        <w:t>cektir.</w:t>
      </w:r>
    </w:p>
    <w:p w:rsidR="00CC25A8" w:rsidRPr="00CC25A8" w:rsidRDefault="00CC25A8" w:rsidP="00E461CD">
      <w:pPr>
        <w:autoSpaceDE w:val="0"/>
        <w:autoSpaceDN w:val="0"/>
        <w:adjustRightInd w:val="0"/>
        <w:jc w:val="both"/>
        <w:rPr>
          <w:szCs w:val="24"/>
        </w:rPr>
      </w:pPr>
      <w:r w:rsidRPr="00CC25A8">
        <w:rPr>
          <w:rFonts w:eastAsiaTheme="minorHAnsi"/>
          <w:color w:val="000100"/>
          <w:szCs w:val="24"/>
          <w:lang w:eastAsia="en-US"/>
        </w:rPr>
        <w:t>1</w:t>
      </w:r>
      <w:r w:rsidR="00344F96">
        <w:rPr>
          <w:rFonts w:eastAsiaTheme="minorHAnsi"/>
          <w:color w:val="131613"/>
          <w:szCs w:val="24"/>
          <w:lang w:eastAsia="en-US"/>
        </w:rPr>
        <w:t>4</w:t>
      </w:r>
      <w:r w:rsidRPr="00CC25A8">
        <w:rPr>
          <w:rFonts w:eastAsiaTheme="minorHAnsi"/>
          <w:color w:val="000100"/>
          <w:szCs w:val="24"/>
          <w:lang w:eastAsia="en-US"/>
        </w:rPr>
        <w:t>- Yangın d</w:t>
      </w:r>
      <w:r w:rsidRPr="00CC25A8">
        <w:rPr>
          <w:rFonts w:eastAsiaTheme="minorHAnsi"/>
          <w:color w:val="131613"/>
          <w:szCs w:val="24"/>
          <w:lang w:eastAsia="en-US"/>
        </w:rPr>
        <w:t>e</w:t>
      </w:r>
      <w:r w:rsidRPr="00CC25A8">
        <w:rPr>
          <w:rFonts w:eastAsiaTheme="minorHAnsi"/>
          <w:color w:val="000100"/>
          <w:szCs w:val="24"/>
          <w:lang w:eastAsia="en-US"/>
        </w:rPr>
        <w:t>n</w:t>
      </w:r>
      <w:r w:rsidRPr="00CC25A8">
        <w:rPr>
          <w:rFonts w:eastAsiaTheme="minorHAnsi"/>
          <w:color w:val="131613"/>
          <w:szCs w:val="24"/>
          <w:lang w:eastAsia="en-US"/>
        </w:rPr>
        <w:t>e</w:t>
      </w:r>
      <w:r w:rsidRPr="00CC25A8">
        <w:rPr>
          <w:rFonts w:eastAsiaTheme="minorHAnsi"/>
          <w:color w:val="000100"/>
          <w:szCs w:val="24"/>
          <w:lang w:eastAsia="en-US"/>
        </w:rPr>
        <w:t>m</w:t>
      </w:r>
      <w:r w:rsidRPr="00CC25A8">
        <w:rPr>
          <w:rFonts w:eastAsiaTheme="minorHAnsi"/>
          <w:color w:val="131613"/>
          <w:szCs w:val="24"/>
          <w:lang w:eastAsia="en-US"/>
        </w:rPr>
        <w:t>e</w:t>
      </w:r>
      <w:r w:rsidRPr="00CC25A8">
        <w:rPr>
          <w:rFonts w:eastAsiaTheme="minorHAnsi"/>
          <w:color w:val="000100"/>
          <w:szCs w:val="24"/>
          <w:lang w:eastAsia="en-US"/>
        </w:rPr>
        <w:t>lerinde kull</w:t>
      </w:r>
      <w:r w:rsidRPr="00CC25A8">
        <w:rPr>
          <w:rFonts w:eastAsiaTheme="minorHAnsi"/>
          <w:color w:val="131613"/>
          <w:szCs w:val="24"/>
          <w:lang w:eastAsia="en-US"/>
        </w:rPr>
        <w:t>a</w:t>
      </w:r>
      <w:r w:rsidRPr="00CC25A8">
        <w:rPr>
          <w:rFonts w:eastAsiaTheme="minorHAnsi"/>
          <w:color w:val="000100"/>
          <w:szCs w:val="24"/>
          <w:lang w:eastAsia="en-US"/>
        </w:rPr>
        <w:t>nılan ve b</w:t>
      </w:r>
      <w:r w:rsidRPr="00CC25A8">
        <w:rPr>
          <w:rFonts w:eastAsiaTheme="minorHAnsi"/>
          <w:color w:val="131613"/>
          <w:szCs w:val="24"/>
          <w:lang w:eastAsia="en-US"/>
        </w:rPr>
        <w:t>oş</w:t>
      </w:r>
      <w:r w:rsidRPr="00CC25A8">
        <w:rPr>
          <w:rFonts w:eastAsiaTheme="minorHAnsi"/>
          <w:color w:val="000100"/>
          <w:szCs w:val="24"/>
          <w:lang w:eastAsia="en-US"/>
        </w:rPr>
        <w:t>alan ciha</w:t>
      </w:r>
      <w:r w:rsidRPr="00CC25A8">
        <w:rPr>
          <w:rFonts w:eastAsiaTheme="minorHAnsi"/>
          <w:color w:val="131613"/>
          <w:szCs w:val="24"/>
          <w:lang w:eastAsia="en-US"/>
        </w:rPr>
        <w:t>z</w:t>
      </w:r>
      <w:r w:rsidRPr="00CC25A8">
        <w:rPr>
          <w:rFonts w:eastAsiaTheme="minorHAnsi"/>
          <w:color w:val="000100"/>
          <w:szCs w:val="24"/>
          <w:lang w:eastAsia="en-US"/>
        </w:rPr>
        <w:t>lara aynı ö</w:t>
      </w:r>
      <w:r w:rsidRPr="00CC25A8">
        <w:rPr>
          <w:rFonts w:eastAsiaTheme="minorHAnsi"/>
          <w:color w:val="131613"/>
          <w:szCs w:val="24"/>
          <w:lang w:eastAsia="en-US"/>
        </w:rPr>
        <w:t>z</w:t>
      </w:r>
      <w:r w:rsidRPr="00CC25A8">
        <w:rPr>
          <w:rFonts w:eastAsiaTheme="minorHAnsi"/>
          <w:color w:val="000100"/>
          <w:szCs w:val="24"/>
          <w:lang w:eastAsia="en-US"/>
        </w:rPr>
        <w:t>ellikt</w:t>
      </w:r>
      <w:r w:rsidRPr="00CC25A8">
        <w:rPr>
          <w:rFonts w:eastAsiaTheme="minorHAnsi"/>
          <w:color w:val="131613"/>
          <w:szCs w:val="24"/>
          <w:lang w:eastAsia="en-US"/>
        </w:rPr>
        <w:t xml:space="preserve">e </w:t>
      </w:r>
      <w:r w:rsidRPr="00CC25A8">
        <w:rPr>
          <w:rFonts w:eastAsiaTheme="minorHAnsi"/>
          <w:color w:val="000100"/>
          <w:szCs w:val="24"/>
          <w:lang w:eastAsia="en-US"/>
        </w:rPr>
        <w:t>toz ücr</w:t>
      </w:r>
      <w:r w:rsidRPr="00CC25A8">
        <w:rPr>
          <w:rFonts w:eastAsiaTheme="minorHAnsi"/>
          <w:color w:val="131613"/>
          <w:szCs w:val="24"/>
          <w:lang w:eastAsia="en-US"/>
        </w:rPr>
        <w:t>e</w:t>
      </w:r>
      <w:r w:rsidRPr="00CC25A8">
        <w:rPr>
          <w:rFonts w:eastAsiaTheme="minorHAnsi"/>
          <w:color w:val="000100"/>
          <w:szCs w:val="24"/>
          <w:lang w:eastAsia="en-US"/>
        </w:rPr>
        <w:t>t</w:t>
      </w:r>
      <w:r w:rsidRPr="00CC25A8">
        <w:rPr>
          <w:rFonts w:eastAsiaTheme="minorHAnsi"/>
          <w:color w:val="131613"/>
          <w:szCs w:val="24"/>
          <w:lang w:eastAsia="en-US"/>
        </w:rPr>
        <w:t>s</w:t>
      </w:r>
      <w:r w:rsidRPr="00CC25A8">
        <w:rPr>
          <w:rFonts w:eastAsiaTheme="minorHAnsi"/>
          <w:color w:val="000100"/>
          <w:szCs w:val="24"/>
          <w:lang w:eastAsia="en-US"/>
        </w:rPr>
        <w:t xml:space="preserve">iz </w:t>
      </w:r>
      <w:r w:rsidRPr="00CC25A8">
        <w:rPr>
          <w:rFonts w:eastAsiaTheme="minorHAnsi"/>
          <w:color w:val="131613"/>
          <w:szCs w:val="24"/>
          <w:lang w:eastAsia="en-US"/>
        </w:rPr>
        <w:t>o</w:t>
      </w:r>
      <w:r w:rsidRPr="00CC25A8">
        <w:rPr>
          <w:rFonts w:eastAsiaTheme="minorHAnsi"/>
          <w:color w:val="000100"/>
          <w:szCs w:val="24"/>
          <w:lang w:eastAsia="en-US"/>
        </w:rPr>
        <w:t>l</w:t>
      </w:r>
      <w:r w:rsidRPr="00CC25A8">
        <w:rPr>
          <w:rFonts w:eastAsiaTheme="minorHAnsi"/>
          <w:color w:val="131613"/>
          <w:szCs w:val="24"/>
          <w:lang w:eastAsia="en-US"/>
        </w:rPr>
        <w:t>a</w:t>
      </w:r>
      <w:r w:rsidRPr="00CC25A8">
        <w:rPr>
          <w:rFonts w:eastAsiaTheme="minorHAnsi"/>
          <w:color w:val="000100"/>
          <w:szCs w:val="24"/>
          <w:lang w:eastAsia="en-US"/>
        </w:rPr>
        <w:t>rak d</w:t>
      </w:r>
      <w:r w:rsidRPr="00CC25A8">
        <w:rPr>
          <w:rFonts w:eastAsiaTheme="minorHAnsi"/>
          <w:color w:val="131613"/>
          <w:szCs w:val="24"/>
          <w:lang w:eastAsia="en-US"/>
        </w:rPr>
        <w:t>o</w:t>
      </w:r>
      <w:r w:rsidRPr="00CC25A8">
        <w:rPr>
          <w:rFonts w:eastAsiaTheme="minorHAnsi"/>
          <w:color w:val="000100"/>
          <w:szCs w:val="24"/>
          <w:lang w:eastAsia="en-US"/>
        </w:rPr>
        <w:t xml:space="preserve">lum </w:t>
      </w:r>
      <w:r w:rsidRPr="00CC25A8">
        <w:rPr>
          <w:rFonts w:eastAsiaTheme="minorHAnsi"/>
          <w:color w:val="131613"/>
          <w:szCs w:val="24"/>
          <w:lang w:eastAsia="en-US"/>
        </w:rPr>
        <w:t>ya</w:t>
      </w:r>
      <w:r w:rsidRPr="00CC25A8">
        <w:rPr>
          <w:rFonts w:eastAsiaTheme="minorHAnsi"/>
          <w:color w:val="000100"/>
          <w:szCs w:val="24"/>
          <w:lang w:eastAsia="en-US"/>
        </w:rPr>
        <w:t>p</w:t>
      </w:r>
      <w:r w:rsidRPr="00CC25A8">
        <w:rPr>
          <w:rFonts w:eastAsiaTheme="minorHAnsi"/>
          <w:color w:val="131613"/>
          <w:szCs w:val="24"/>
          <w:lang w:eastAsia="en-US"/>
        </w:rPr>
        <w:t>a</w:t>
      </w:r>
      <w:r w:rsidRPr="00CC25A8">
        <w:rPr>
          <w:rFonts w:eastAsiaTheme="minorHAnsi"/>
          <w:color w:val="000100"/>
          <w:szCs w:val="24"/>
          <w:lang w:eastAsia="en-US"/>
        </w:rPr>
        <w:t>n fırına t</w:t>
      </w:r>
      <w:r w:rsidRPr="00CC25A8">
        <w:rPr>
          <w:rFonts w:eastAsiaTheme="minorHAnsi"/>
          <w:color w:val="131613"/>
          <w:szCs w:val="24"/>
          <w:lang w:eastAsia="en-US"/>
        </w:rPr>
        <w:t>a</w:t>
      </w:r>
      <w:r w:rsidRPr="00CC25A8">
        <w:rPr>
          <w:rFonts w:eastAsiaTheme="minorHAnsi"/>
          <w:color w:val="000100"/>
          <w:szCs w:val="24"/>
          <w:lang w:eastAsia="en-US"/>
        </w:rPr>
        <w:t>r</w:t>
      </w:r>
      <w:r w:rsidRPr="00CC25A8">
        <w:rPr>
          <w:rFonts w:eastAsiaTheme="minorHAnsi"/>
          <w:color w:val="131613"/>
          <w:szCs w:val="24"/>
          <w:lang w:eastAsia="en-US"/>
        </w:rPr>
        <w:t>af</w:t>
      </w:r>
      <w:r w:rsidRPr="00CC25A8">
        <w:rPr>
          <w:rFonts w:eastAsiaTheme="minorHAnsi"/>
          <w:color w:val="000100"/>
          <w:szCs w:val="24"/>
          <w:lang w:eastAsia="en-US"/>
        </w:rPr>
        <w:t>ından d</w:t>
      </w:r>
      <w:r w:rsidRPr="00CC25A8">
        <w:rPr>
          <w:rFonts w:eastAsiaTheme="minorHAnsi"/>
          <w:color w:val="131613"/>
          <w:szCs w:val="24"/>
          <w:lang w:eastAsia="en-US"/>
        </w:rPr>
        <w:t>o</w:t>
      </w:r>
      <w:r w:rsidRPr="00CC25A8">
        <w:rPr>
          <w:rFonts w:eastAsiaTheme="minorHAnsi"/>
          <w:color w:val="000100"/>
          <w:szCs w:val="24"/>
          <w:lang w:eastAsia="en-US"/>
        </w:rPr>
        <w:t>ldurulacaktır.</w:t>
      </w:r>
    </w:p>
    <w:p w:rsidR="00DF088D" w:rsidRPr="00DF088D" w:rsidRDefault="00344F96" w:rsidP="00E461CD">
      <w:pPr>
        <w:autoSpaceDE w:val="0"/>
        <w:autoSpaceDN w:val="0"/>
        <w:adjustRightInd w:val="0"/>
        <w:jc w:val="both"/>
        <w:rPr>
          <w:rFonts w:eastAsiaTheme="minorHAnsi"/>
          <w:color w:val="000100"/>
          <w:szCs w:val="24"/>
          <w:lang w:eastAsia="en-US"/>
        </w:rPr>
      </w:pPr>
      <w:r>
        <w:rPr>
          <w:szCs w:val="24"/>
        </w:rPr>
        <w:t>15</w:t>
      </w:r>
      <w:r w:rsidR="009B5929" w:rsidRPr="00E74C88">
        <w:rPr>
          <w:szCs w:val="24"/>
        </w:rPr>
        <w:t>- Ayrıca tozlardan yanma ve su testi (cins ve kalite saptaması) de yine idare ve firma temsilcileri birlikteliğinde yapılacaktır.</w:t>
      </w:r>
      <w:r w:rsidR="00DF088D" w:rsidRPr="00DF088D">
        <w:rPr>
          <w:rFonts w:eastAsiaTheme="minorHAnsi"/>
          <w:color w:val="000100"/>
          <w:sz w:val="20"/>
          <w:lang w:eastAsia="en-US"/>
        </w:rPr>
        <w:t xml:space="preserve"> </w:t>
      </w:r>
    </w:p>
    <w:p w:rsidR="009B5929" w:rsidRPr="00DF088D" w:rsidRDefault="00344F96" w:rsidP="00E461CD">
      <w:pPr>
        <w:autoSpaceDE w:val="0"/>
        <w:autoSpaceDN w:val="0"/>
        <w:adjustRightInd w:val="0"/>
        <w:jc w:val="both"/>
        <w:rPr>
          <w:rFonts w:eastAsiaTheme="minorHAnsi"/>
          <w:color w:val="000100"/>
          <w:sz w:val="20"/>
          <w:lang w:eastAsia="en-US"/>
        </w:rPr>
      </w:pPr>
      <w:r>
        <w:rPr>
          <w:szCs w:val="24"/>
        </w:rPr>
        <w:lastRenderedPageBreak/>
        <w:t>16</w:t>
      </w:r>
      <w:r w:rsidR="009B5929" w:rsidRPr="00E74C88">
        <w:rPr>
          <w:szCs w:val="24"/>
        </w:rPr>
        <w:t>- Kurumun gerek görmesi halinde satış yapan firmanın ürünleri dolum-bakım yapılanlarda söndürme maddesi, yeni alımlarda ise tüp komple TSE laboratuarlarına muayene ve den</w:t>
      </w:r>
      <w:r w:rsidR="00F369E4">
        <w:rPr>
          <w:szCs w:val="24"/>
        </w:rPr>
        <w:t>eye tabi tutturulabilecektir. Bu</w:t>
      </w:r>
      <w:r w:rsidR="009B5929" w:rsidRPr="00E74C88">
        <w:rPr>
          <w:szCs w:val="24"/>
        </w:rPr>
        <w:t xml:space="preserve"> deney ve testlerin sonucu, söndürücü maddeler ve cihazlar standartlara uygun ise satın alma işlemi sonuçlandırılacaktır.</w:t>
      </w:r>
    </w:p>
    <w:p w:rsidR="009B5929" w:rsidRPr="00E74C88" w:rsidRDefault="00344F96" w:rsidP="00F369E4">
      <w:pPr>
        <w:jc w:val="both"/>
        <w:rPr>
          <w:szCs w:val="24"/>
        </w:rPr>
      </w:pPr>
      <w:r>
        <w:rPr>
          <w:szCs w:val="24"/>
        </w:rPr>
        <w:t>17</w:t>
      </w:r>
      <w:r w:rsidR="009B5929" w:rsidRPr="00E74C88">
        <w:rPr>
          <w:szCs w:val="24"/>
        </w:rPr>
        <w:t>-Tüpler istenilen standartlara uygun görülmez ise, ilgili mevzuat uyarınca idari ve adli işlem yapılacaktır.</w:t>
      </w:r>
    </w:p>
    <w:p w:rsidR="009B5929" w:rsidRPr="00E74C88" w:rsidRDefault="00344F96" w:rsidP="00F369E4">
      <w:pPr>
        <w:jc w:val="both"/>
        <w:rPr>
          <w:szCs w:val="24"/>
        </w:rPr>
      </w:pPr>
      <w:r>
        <w:rPr>
          <w:szCs w:val="24"/>
        </w:rPr>
        <w:t>18</w:t>
      </w:r>
      <w:r w:rsidR="009B5929">
        <w:rPr>
          <w:szCs w:val="24"/>
        </w:rPr>
        <w:t>-</w:t>
      </w:r>
      <w:r w:rsidR="00271E57">
        <w:rPr>
          <w:szCs w:val="24"/>
        </w:rPr>
        <w:t>Y</w:t>
      </w:r>
      <w:r w:rsidR="009B5929" w:rsidRPr="00E74C88">
        <w:rPr>
          <w:szCs w:val="24"/>
        </w:rPr>
        <w:t>angın söndürme cihazlarının</w:t>
      </w:r>
      <w:r w:rsidR="00271E57">
        <w:rPr>
          <w:color w:val="333333"/>
          <w:szCs w:val="24"/>
        </w:rPr>
        <w:t xml:space="preserve"> </w:t>
      </w:r>
      <w:r w:rsidR="00271E57">
        <w:rPr>
          <w:szCs w:val="24"/>
        </w:rPr>
        <w:t xml:space="preserve">standartlarda belirtilen hususlar </w:t>
      </w:r>
      <w:r w:rsidR="00D9729E">
        <w:rPr>
          <w:szCs w:val="24"/>
        </w:rPr>
        <w:t>doğrultusunda 6</w:t>
      </w:r>
      <w:r w:rsidR="009B5929" w:rsidRPr="00E74C88">
        <w:rPr>
          <w:szCs w:val="24"/>
        </w:rPr>
        <w:t xml:space="preserve"> ayda bir periyodik olarak servis elemanlarınca, </w:t>
      </w:r>
      <w:r w:rsidR="00A92840" w:rsidRPr="00D9729E">
        <w:rPr>
          <w:b/>
          <w:szCs w:val="24"/>
        </w:rPr>
        <w:t xml:space="preserve">yılda bir kez yerinde </w:t>
      </w:r>
      <w:r w:rsidR="009B5929" w:rsidRPr="00D9729E">
        <w:rPr>
          <w:b/>
          <w:szCs w:val="24"/>
        </w:rPr>
        <w:t>üniversitemiz Sivil Savunma Uzmanlığı ile birlikte</w:t>
      </w:r>
      <w:r w:rsidR="00A92840" w:rsidRPr="00D9729E">
        <w:rPr>
          <w:b/>
          <w:szCs w:val="24"/>
        </w:rPr>
        <w:t xml:space="preserve"> genel kontrolleri</w:t>
      </w:r>
      <w:r w:rsidR="00271E57" w:rsidRPr="00D9729E">
        <w:rPr>
          <w:b/>
          <w:szCs w:val="24"/>
        </w:rPr>
        <w:t xml:space="preserve"> yapılır (ücretsiz) </w:t>
      </w:r>
      <w:r w:rsidR="00A92840" w:rsidRPr="00D9729E">
        <w:rPr>
          <w:b/>
          <w:szCs w:val="24"/>
        </w:rPr>
        <w:t>ve dördüncü yılın sonunda içindeki söndürme maddeleri yenilenerek</w:t>
      </w:r>
      <w:r w:rsidR="00A92840">
        <w:rPr>
          <w:szCs w:val="24"/>
        </w:rPr>
        <w:t xml:space="preserve"> hidrostatik testleri yapılır</w:t>
      </w:r>
      <w:r w:rsidR="009B5929" w:rsidRPr="00E74C88">
        <w:rPr>
          <w:szCs w:val="24"/>
        </w:rPr>
        <w:t>. Yüklenici her kontrol ve bakım sonunda cihazların son durumunu ve yapılması gerekenleri bildiren imzalı ve kaşeli bir rapor hazırlayarak Kurumumuza verecektir. Kontrol yapılan tüplerin kontrolü Kontrol Takip Çizelgesine işlenecektir.</w:t>
      </w:r>
    </w:p>
    <w:p w:rsidR="004F3D33" w:rsidRPr="00E74C88" w:rsidRDefault="00344F96" w:rsidP="00E461CD">
      <w:pPr>
        <w:jc w:val="both"/>
        <w:rPr>
          <w:szCs w:val="24"/>
        </w:rPr>
      </w:pPr>
      <w:r>
        <w:rPr>
          <w:szCs w:val="24"/>
        </w:rPr>
        <w:t>19</w:t>
      </w:r>
      <w:r w:rsidR="009B5929" w:rsidRPr="00E74C88">
        <w:rPr>
          <w:szCs w:val="24"/>
        </w:rPr>
        <w:t>- Firma yetkililerince, ilgili yangın güvenlik sorumlusu nezaretinde, o birimin personeline periyodik kontrol sırasında tüplerin tanıtımı, kullanımı konusunda bilgi verilecektir.</w:t>
      </w:r>
      <w:r w:rsidR="009B5929">
        <w:rPr>
          <w:szCs w:val="24"/>
        </w:rPr>
        <w:t xml:space="preserve"> İdare uygun görürse y</w:t>
      </w:r>
      <w:r w:rsidR="00E461CD">
        <w:rPr>
          <w:szCs w:val="24"/>
        </w:rPr>
        <w:t>angın tatbikatı da yapılacaktır. T</w:t>
      </w:r>
      <w:r w:rsidR="00F369E4" w:rsidRPr="004F3D33">
        <w:rPr>
          <w:rFonts w:eastAsiaTheme="minorHAnsi"/>
          <w:color w:val="131613"/>
          <w:szCs w:val="24"/>
          <w:lang w:eastAsia="en-US"/>
        </w:rPr>
        <w:t>atbikatı</w:t>
      </w:r>
      <w:r w:rsidR="004F3D33" w:rsidRPr="004F3D33">
        <w:rPr>
          <w:rFonts w:eastAsiaTheme="minorHAnsi"/>
          <w:color w:val="000100"/>
          <w:szCs w:val="24"/>
          <w:lang w:eastAsia="en-US"/>
        </w:rPr>
        <w:t xml:space="preserve"> </w:t>
      </w:r>
      <w:r w:rsidR="004F3D33" w:rsidRPr="004F3D33">
        <w:rPr>
          <w:rFonts w:eastAsiaTheme="minorHAnsi"/>
          <w:color w:val="131613"/>
          <w:szCs w:val="24"/>
          <w:lang w:eastAsia="en-US"/>
        </w:rPr>
        <w:t>için</w:t>
      </w:r>
      <w:r w:rsidR="004F3D33" w:rsidRPr="004F3D33">
        <w:rPr>
          <w:rFonts w:eastAsiaTheme="minorHAnsi"/>
          <w:color w:val="000100"/>
          <w:szCs w:val="24"/>
          <w:lang w:eastAsia="en-US"/>
        </w:rPr>
        <w:t xml:space="preserve"> ihti</w:t>
      </w:r>
      <w:r w:rsidR="004F3D33" w:rsidRPr="004F3D33">
        <w:rPr>
          <w:rFonts w:eastAsiaTheme="minorHAnsi"/>
          <w:color w:val="131613"/>
          <w:szCs w:val="24"/>
          <w:lang w:eastAsia="en-US"/>
        </w:rPr>
        <w:t xml:space="preserve">yaç </w:t>
      </w:r>
      <w:r w:rsidR="004F3D33" w:rsidRPr="004F3D33">
        <w:rPr>
          <w:rFonts w:eastAsiaTheme="minorHAnsi"/>
          <w:color w:val="000100"/>
          <w:szCs w:val="24"/>
          <w:lang w:eastAsia="en-US"/>
        </w:rPr>
        <w:t>du</w:t>
      </w:r>
      <w:r w:rsidR="004F3D33" w:rsidRPr="004F3D33">
        <w:rPr>
          <w:rFonts w:eastAsiaTheme="minorHAnsi"/>
          <w:color w:val="131613"/>
          <w:szCs w:val="24"/>
          <w:lang w:eastAsia="en-US"/>
        </w:rPr>
        <w:t>y</w:t>
      </w:r>
      <w:r w:rsidR="004F3D33" w:rsidRPr="004F3D33">
        <w:rPr>
          <w:rFonts w:eastAsiaTheme="minorHAnsi"/>
          <w:color w:val="000100"/>
          <w:szCs w:val="24"/>
          <w:lang w:eastAsia="en-US"/>
        </w:rPr>
        <w:t>ul</w:t>
      </w:r>
      <w:r w:rsidR="004F3D33" w:rsidRPr="004F3D33">
        <w:rPr>
          <w:rFonts w:eastAsiaTheme="minorHAnsi"/>
          <w:color w:val="131613"/>
          <w:szCs w:val="24"/>
          <w:lang w:eastAsia="en-US"/>
        </w:rPr>
        <w:t>a</w:t>
      </w:r>
      <w:r w:rsidR="004F3D33" w:rsidRPr="004F3D33">
        <w:rPr>
          <w:rFonts w:eastAsiaTheme="minorHAnsi"/>
          <w:color w:val="000100"/>
          <w:szCs w:val="24"/>
          <w:lang w:eastAsia="en-US"/>
        </w:rPr>
        <w:t>n b</w:t>
      </w:r>
      <w:r w:rsidR="004F3D33" w:rsidRPr="004F3D33">
        <w:rPr>
          <w:rFonts w:eastAsiaTheme="minorHAnsi"/>
          <w:color w:val="131613"/>
          <w:szCs w:val="24"/>
          <w:lang w:eastAsia="en-US"/>
        </w:rPr>
        <w:t>e</w:t>
      </w:r>
      <w:r w:rsidR="004F3D33" w:rsidRPr="004F3D33">
        <w:rPr>
          <w:rFonts w:eastAsiaTheme="minorHAnsi"/>
          <w:color w:val="000100"/>
          <w:szCs w:val="24"/>
          <w:lang w:eastAsia="en-US"/>
        </w:rPr>
        <w:t>n</w:t>
      </w:r>
      <w:r w:rsidR="004F3D33" w:rsidRPr="004F3D33">
        <w:rPr>
          <w:rFonts w:eastAsiaTheme="minorHAnsi"/>
          <w:color w:val="131613"/>
          <w:szCs w:val="24"/>
          <w:lang w:eastAsia="en-US"/>
        </w:rPr>
        <w:t>z</w:t>
      </w:r>
      <w:r w:rsidR="004F3D33" w:rsidRPr="004F3D33">
        <w:rPr>
          <w:rFonts w:eastAsiaTheme="minorHAnsi"/>
          <w:color w:val="000100"/>
          <w:szCs w:val="24"/>
          <w:lang w:eastAsia="en-US"/>
        </w:rPr>
        <w:t>in</w:t>
      </w:r>
      <w:r w:rsidR="004F3D33" w:rsidRPr="004F3D33">
        <w:rPr>
          <w:rFonts w:eastAsiaTheme="minorHAnsi"/>
          <w:color w:val="131613"/>
          <w:szCs w:val="24"/>
          <w:lang w:eastAsia="en-US"/>
        </w:rPr>
        <w:t>, y</w:t>
      </w:r>
      <w:r w:rsidR="004F3D33" w:rsidRPr="004F3D33">
        <w:rPr>
          <w:rFonts w:eastAsiaTheme="minorHAnsi"/>
          <w:color w:val="000100"/>
          <w:szCs w:val="24"/>
          <w:lang w:eastAsia="en-US"/>
        </w:rPr>
        <w:t>an</w:t>
      </w:r>
      <w:r w:rsidR="004F3D33" w:rsidRPr="004F3D33">
        <w:rPr>
          <w:rFonts w:eastAsiaTheme="minorHAnsi"/>
          <w:color w:val="131613"/>
          <w:szCs w:val="24"/>
          <w:lang w:eastAsia="en-US"/>
        </w:rPr>
        <w:t>g</w:t>
      </w:r>
      <w:r w:rsidR="004F3D33" w:rsidRPr="004F3D33">
        <w:rPr>
          <w:rFonts w:eastAsiaTheme="minorHAnsi"/>
          <w:color w:val="000100"/>
          <w:szCs w:val="24"/>
          <w:lang w:eastAsia="en-US"/>
        </w:rPr>
        <w:t>ın t</w:t>
      </w:r>
      <w:r w:rsidR="004F3D33" w:rsidRPr="004F3D33">
        <w:rPr>
          <w:rFonts w:eastAsiaTheme="minorHAnsi"/>
          <w:color w:val="131613"/>
          <w:szCs w:val="24"/>
          <w:lang w:eastAsia="en-US"/>
        </w:rPr>
        <w:t>avas</w:t>
      </w:r>
      <w:r w:rsidR="004F3D33" w:rsidRPr="004F3D33">
        <w:rPr>
          <w:rFonts w:eastAsiaTheme="minorHAnsi"/>
          <w:color w:val="000100"/>
          <w:szCs w:val="24"/>
          <w:lang w:eastAsia="en-US"/>
        </w:rPr>
        <w:t xml:space="preserve">ı </w:t>
      </w:r>
      <w:r w:rsidR="004F3D33" w:rsidRPr="004F3D33">
        <w:rPr>
          <w:rFonts w:eastAsiaTheme="minorHAnsi"/>
          <w:color w:val="131613"/>
          <w:szCs w:val="24"/>
          <w:lang w:eastAsia="en-US"/>
        </w:rPr>
        <w:t>v</w:t>
      </w:r>
      <w:r w:rsidR="004F3D33" w:rsidRPr="004F3D33">
        <w:rPr>
          <w:rFonts w:eastAsiaTheme="minorHAnsi"/>
          <w:color w:val="000100"/>
          <w:szCs w:val="24"/>
          <w:lang w:eastAsia="en-US"/>
        </w:rPr>
        <w:t>b</w:t>
      </w:r>
      <w:r w:rsidR="004F3D33" w:rsidRPr="004F3D33">
        <w:rPr>
          <w:rFonts w:eastAsiaTheme="minorHAnsi"/>
          <w:color w:val="434A47"/>
          <w:szCs w:val="24"/>
          <w:lang w:eastAsia="en-US"/>
        </w:rPr>
        <w:t xml:space="preserve">. </w:t>
      </w:r>
      <w:r w:rsidR="004F3D33" w:rsidRPr="004F3D33">
        <w:rPr>
          <w:rFonts w:eastAsiaTheme="minorHAnsi"/>
          <w:color w:val="000100"/>
          <w:szCs w:val="24"/>
          <w:lang w:eastAsia="en-US"/>
        </w:rPr>
        <w:t>m</w:t>
      </w:r>
      <w:r w:rsidR="004F3D33" w:rsidRPr="004F3D33">
        <w:rPr>
          <w:rFonts w:eastAsiaTheme="minorHAnsi"/>
          <w:color w:val="131613"/>
          <w:szCs w:val="24"/>
          <w:lang w:eastAsia="en-US"/>
        </w:rPr>
        <w:t>a</w:t>
      </w:r>
      <w:r w:rsidR="004F3D33" w:rsidRPr="004F3D33">
        <w:rPr>
          <w:rFonts w:eastAsiaTheme="minorHAnsi"/>
          <w:color w:val="000100"/>
          <w:szCs w:val="24"/>
          <w:lang w:eastAsia="en-US"/>
        </w:rPr>
        <w:t>l</w:t>
      </w:r>
      <w:r w:rsidR="004F3D33" w:rsidRPr="004F3D33">
        <w:rPr>
          <w:rFonts w:eastAsiaTheme="minorHAnsi"/>
          <w:color w:val="131613"/>
          <w:szCs w:val="24"/>
          <w:lang w:eastAsia="en-US"/>
        </w:rPr>
        <w:t>ze</w:t>
      </w:r>
      <w:r w:rsidR="004F3D33" w:rsidRPr="004F3D33">
        <w:rPr>
          <w:rFonts w:eastAsiaTheme="minorHAnsi"/>
          <w:color w:val="000100"/>
          <w:szCs w:val="24"/>
          <w:lang w:eastAsia="en-US"/>
        </w:rPr>
        <w:t>m</w:t>
      </w:r>
      <w:r w:rsidR="004F3D33" w:rsidRPr="004F3D33">
        <w:rPr>
          <w:rFonts w:eastAsiaTheme="minorHAnsi"/>
          <w:color w:val="131613"/>
          <w:szCs w:val="24"/>
          <w:lang w:eastAsia="en-US"/>
        </w:rPr>
        <w:t>e</w:t>
      </w:r>
      <w:r w:rsidR="004F3D33" w:rsidRPr="004F3D33">
        <w:rPr>
          <w:rFonts w:eastAsiaTheme="minorHAnsi"/>
          <w:color w:val="000100"/>
          <w:szCs w:val="24"/>
          <w:lang w:eastAsia="en-US"/>
        </w:rPr>
        <w:t>l</w:t>
      </w:r>
      <w:r w:rsidR="004F3D33" w:rsidRPr="004F3D33">
        <w:rPr>
          <w:rFonts w:eastAsiaTheme="minorHAnsi"/>
          <w:color w:val="131613"/>
          <w:szCs w:val="24"/>
          <w:lang w:eastAsia="en-US"/>
        </w:rPr>
        <w:t>e</w:t>
      </w:r>
      <w:r w:rsidR="004F3D33" w:rsidRPr="004F3D33">
        <w:rPr>
          <w:rFonts w:eastAsiaTheme="minorHAnsi"/>
          <w:color w:val="000100"/>
          <w:szCs w:val="24"/>
          <w:lang w:eastAsia="en-US"/>
        </w:rPr>
        <w:t xml:space="preserve">r </w:t>
      </w:r>
      <w:r w:rsidR="004F3D33" w:rsidRPr="004F3D33">
        <w:rPr>
          <w:rFonts w:eastAsiaTheme="minorHAnsi"/>
          <w:color w:val="131613"/>
          <w:szCs w:val="24"/>
          <w:lang w:eastAsia="en-US"/>
        </w:rPr>
        <w:t>f</w:t>
      </w:r>
      <w:r w:rsidR="00141839">
        <w:rPr>
          <w:rFonts w:eastAsiaTheme="minorHAnsi"/>
          <w:color w:val="131613"/>
          <w:szCs w:val="24"/>
          <w:lang w:eastAsia="en-US"/>
        </w:rPr>
        <w:t>irma</w:t>
      </w:r>
      <w:r w:rsidR="004F3D33" w:rsidRPr="004F3D33">
        <w:rPr>
          <w:rFonts w:eastAsiaTheme="minorHAnsi"/>
          <w:color w:val="131613"/>
          <w:szCs w:val="24"/>
          <w:lang w:eastAsia="en-US"/>
        </w:rPr>
        <w:t xml:space="preserve"> </w:t>
      </w:r>
      <w:r w:rsidR="004F3D33" w:rsidRPr="004F3D33">
        <w:rPr>
          <w:rFonts w:eastAsiaTheme="minorHAnsi"/>
          <w:color w:val="000100"/>
          <w:szCs w:val="24"/>
          <w:lang w:eastAsia="en-US"/>
        </w:rPr>
        <w:t>t</w:t>
      </w:r>
      <w:r w:rsidR="004F3D33" w:rsidRPr="004F3D33">
        <w:rPr>
          <w:rFonts w:eastAsiaTheme="minorHAnsi"/>
          <w:color w:val="131613"/>
          <w:szCs w:val="24"/>
          <w:lang w:eastAsia="en-US"/>
        </w:rPr>
        <w:t>a</w:t>
      </w:r>
      <w:r w:rsidR="004F3D33" w:rsidRPr="004F3D33">
        <w:rPr>
          <w:rFonts w:eastAsiaTheme="minorHAnsi"/>
          <w:color w:val="000100"/>
          <w:szCs w:val="24"/>
          <w:lang w:eastAsia="en-US"/>
        </w:rPr>
        <w:t>r</w:t>
      </w:r>
      <w:r w:rsidR="004F3D33" w:rsidRPr="004F3D33">
        <w:rPr>
          <w:rFonts w:eastAsiaTheme="minorHAnsi"/>
          <w:color w:val="131613"/>
          <w:szCs w:val="24"/>
          <w:lang w:eastAsia="en-US"/>
        </w:rPr>
        <w:t>af</w:t>
      </w:r>
      <w:r w:rsidR="004F3D33" w:rsidRPr="004F3D33">
        <w:rPr>
          <w:rFonts w:eastAsiaTheme="minorHAnsi"/>
          <w:color w:val="000100"/>
          <w:szCs w:val="24"/>
          <w:lang w:eastAsia="en-US"/>
        </w:rPr>
        <w:t>ınd</w:t>
      </w:r>
      <w:r w:rsidR="004F3D33" w:rsidRPr="004F3D33">
        <w:rPr>
          <w:rFonts w:eastAsiaTheme="minorHAnsi"/>
          <w:color w:val="131613"/>
          <w:szCs w:val="24"/>
          <w:lang w:eastAsia="en-US"/>
        </w:rPr>
        <w:t>a</w:t>
      </w:r>
      <w:r w:rsidR="004F3D33" w:rsidRPr="004F3D33">
        <w:rPr>
          <w:rFonts w:eastAsiaTheme="minorHAnsi"/>
          <w:color w:val="000100"/>
          <w:szCs w:val="24"/>
          <w:lang w:eastAsia="en-US"/>
        </w:rPr>
        <w:t>n t</w:t>
      </w:r>
      <w:r w:rsidR="004F3D33" w:rsidRPr="004F3D33">
        <w:rPr>
          <w:rFonts w:eastAsiaTheme="minorHAnsi"/>
          <w:color w:val="131613"/>
          <w:szCs w:val="24"/>
          <w:lang w:eastAsia="en-US"/>
        </w:rPr>
        <w:t>e</w:t>
      </w:r>
      <w:r w:rsidR="004F3D33" w:rsidRPr="004F3D33">
        <w:rPr>
          <w:rFonts w:eastAsiaTheme="minorHAnsi"/>
          <w:color w:val="000100"/>
          <w:szCs w:val="24"/>
          <w:lang w:eastAsia="en-US"/>
        </w:rPr>
        <w:t xml:space="preserve">min </w:t>
      </w:r>
      <w:r w:rsidR="004F3D33" w:rsidRPr="004F3D33">
        <w:rPr>
          <w:rFonts w:eastAsiaTheme="minorHAnsi"/>
          <w:color w:val="131613"/>
          <w:szCs w:val="24"/>
          <w:lang w:eastAsia="en-US"/>
        </w:rPr>
        <w:t>e</w:t>
      </w:r>
      <w:r w:rsidR="004F3D33" w:rsidRPr="004F3D33">
        <w:rPr>
          <w:rFonts w:eastAsiaTheme="minorHAnsi"/>
          <w:color w:val="000100"/>
          <w:szCs w:val="24"/>
          <w:lang w:eastAsia="en-US"/>
        </w:rPr>
        <w:t>dil</w:t>
      </w:r>
      <w:r w:rsidR="004F3D33" w:rsidRPr="004F3D33">
        <w:rPr>
          <w:rFonts w:eastAsiaTheme="minorHAnsi"/>
          <w:color w:val="131613"/>
          <w:szCs w:val="24"/>
          <w:lang w:eastAsia="en-US"/>
        </w:rPr>
        <w:t>e</w:t>
      </w:r>
      <w:r w:rsidR="004F3D33" w:rsidRPr="004F3D33">
        <w:rPr>
          <w:rFonts w:eastAsiaTheme="minorHAnsi"/>
          <w:color w:val="000100"/>
          <w:szCs w:val="24"/>
          <w:lang w:eastAsia="en-US"/>
        </w:rPr>
        <w:t>cektir</w:t>
      </w:r>
    </w:p>
    <w:p w:rsidR="009B5929" w:rsidRPr="00E74C88" w:rsidRDefault="00344F96" w:rsidP="00F369E4">
      <w:pPr>
        <w:jc w:val="both"/>
        <w:rPr>
          <w:szCs w:val="24"/>
        </w:rPr>
      </w:pPr>
      <w:r>
        <w:rPr>
          <w:szCs w:val="24"/>
        </w:rPr>
        <w:t>20</w:t>
      </w:r>
      <w:r w:rsidR="009B5929" w:rsidRPr="00E74C88">
        <w:rPr>
          <w:szCs w:val="24"/>
        </w:rPr>
        <w:t>- Garanti süresi içerisinde kendiliğinden meydana gelebilecek bozulma veya boşalmalarda (Kullanılmış veya kurcalanarak mühürleri koparılmış cihazlar hariç) arızalar ücretsiz olarak 3 (üç) gün içerisinde Yüklenici tarafından giderilecektir.</w:t>
      </w:r>
      <w:r w:rsidR="009B5929" w:rsidRPr="00E74C88">
        <w:rPr>
          <w:color w:val="333333"/>
          <w:szCs w:val="24"/>
        </w:rPr>
        <w:t xml:space="preserve"> </w:t>
      </w:r>
      <w:r w:rsidR="009B5929" w:rsidRPr="00E74C88">
        <w:rPr>
          <w:szCs w:val="24"/>
        </w:rPr>
        <w:t>Firma gerekli bakım ve tamiratı ek ücret talep etmeksizin yapacaktır.</w:t>
      </w:r>
    </w:p>
    <w:p w:rsidR="009B5929" w:rsidRPr="00E74C88" w:rsidRDefault="00344F96" w:rsidP="00F369E4">
      <w:pPr>
        <w:jc w:val="both"/>
        <w:rPr>
          <w:szCs w:val="24"/>
        </w:rPr>
      </w:pPr>
      <w:r>
        <w:rPr>
          <w:szCs w:val="24"/>
        </w:rPr>
        <w:t>21</w:t>
      </w:r>
      <w:r w:rsidR="009B5929" w:rsidRPr="00E74C88">
        <w:rPr>
          <w:szCs w:val="24"/>
        </w:rPr>
        <w:t>- Cihazlar dolum için alındığında, cihazların bulundukları yerleri tehlike altında bırakmamak için, servis yapan firma, bakıma aldıkları sündürme cihazlarının yerine, aldıkları söndürücü cihazın özelliğinde ve aynı sayıda kullanıma hazır yangın söndürme cihazını geçici olarak bırakmak zorundadır. Alınan tüpler en geç 7 (yedi) işgününde teslim edilecektir.</w:t>
      </w:r>
    </w:p>
    <w:p w:rsidR="004F3D33" w:rsidRDefault="00344F96" w:rsidP="00F369E4">
      <w:pPr>
        <w:jc w:val="both"/>
        <w:rPr>
          <w:szCs w:val="24"/>
        </w:rPr>
      </w:pPr>
      <w:r>
        <w:rPr>
          <w:szCs w:val="24"/>
        </w:rPr>
        <w:t>22</w:t>
      </w:r>
      <w:r w:rsidR="009B5929" w:rsidRPr="00E74C88">
        <w:rPr>
          <w:szCs w:val="24"/>
        </w:rPr>
        <w:t>-Cihazların bundukları yerlere nakilleri firmaya aittir. K.S.Ü idaresinden araç, personel talebi yapılmayacaktır. İlave ücret talep edilmeyecektir.</w:t>
      </w:r>
    </w:p>
    <w:p w:rsidR="004F3D33" w:rsidRPr="00E74C88" w:rsidRDefault="00344F96" w:rsidP="00F369E4">
      <w:pPr>
        <w:autoSpaceDE w:val="0"/>
        <w:autoSpaceDN w:val="0"/>
        <w:adjustRightInd w:val="0"/>
        <w:jc w:val="both"/>
        <w:rPr>
          <w:szCs w:val="24"/>
        </w:rPr>
      </w:pPr>
      <w:r>
        <w:rPr>
          <w:rFonts w:eastAsiaTheme="minorHAnsi"/>
          <w:color w:val="000100"/>
          <w:szCs w:val="24"/>
          <w:lang w:eastAsia="en-US"/>
        </w:rPr>
        <w:t>23</w:t>
      </w:r>
      <w:r w:rsidR="004F3D33" w:rsidRPr="00F369E4">
        <w:rPr>
          <w:rFonts w:eastAsiaTheme="minorHAnsi"/>
          <w:color w:val="000100"/>
          <w:szCs w:val="24"/>
          <w:lang w:eastAsia="en-US"/>
        </w:rPr>
        <w:t>-Y</w:t>
      </w:r>
      <w:r w:rsidR="004F3D33" w:rsidRPr="00F369E4">
        <w:rPr>
          <w:rFonts w:eastAsiaTheme="minorHAnsi"/>
          <w:color w:val="111511"/>
          <w:szCs w:val="24"/>
          <w:lang w:eastAsia="en-US"/>
        </w:rPr>
        <w:t>a</w:t>
      </w:r>
      <w:r w:rsidR="004F3D33" w:rsidRPr="00F369E4">
        <w:rPr>
          <w:rFonts w:eastAsiaTheme="minorHAnsi"/>
          <w:color w:val="000100"/>
          <w:szCs w:val="24"/>
          <w:lang w:eastAsia="en-US"/>
        </w:rPr>
        <w:t>n</w:t>
      </w:r>
      <w:r w:rsidR="004F3D33" w:rsidRPr="00F369E4">
        <w:rPr>
          <w:rFonts w:eastAsiaTheme="minorHAnsi"/>
          <w:color w:val="111511"/>
          <w:szCs w:val="24"/>
          <w:lang w:eastAsia="en-US"/>
        </w:rPr>
        <w:t>g</w:t>
      </w:r>
      <w:r w:rsidR="004F3D33" w:rsidRPr="00F369E4">
        <w:rPr>
          <w:rFonts w:eastAsiaTheme="minorHAnsi"/>
          <w:color w:val="000100"/>
          <w:szCs w:val="24"/>
          <w:lang w:eastAsia="en-US"/>
        </w:rPr>
        <w:t xml:space="preserve">ın </w:t>
      </w:r>
      <w:r w:rsidR="004F3D33" w:rsidRPr="00F369E4">
        <w:rPr>
          <w:rFonts w:eastAsiaTheme="minorHAnsi"/>
          <w:color w:val="111511"/>
          <w:szCs w:val="24"/>
          <w:lang w:eastAsia="en-US"/>
        </w:rPr>
        <w:t>s</w:t>
      </w:r>
      <w:r w:rsidR="004F3D33" w:rsidRPr="00F369E4">
        <w:rPr>
          <w:rFonts w:eastAsiaTheme="minorHAnsi"/>
          <w:color w:val="000100"/>
          <w:szCs w:val="24"/>
          <w:lang w:eastAsia="en-US"/>
        </w:rPr>
        <w:t>öndürm</w:t>
      </w:r>
      <w:r w:rsidR="004F3D33" w:rsidRPr="00F369E4">
        <w:rPr>
          <w:rFonts w:eastAsiaTheme="minorHAnsi"/>
          <w:color w:val="111511"/>
          <w:szCs w:val="24"/>
          <w:lang w:eastAsia="en-US"/>
        </w:rPr>
        <w:t xml:space="preserve">e </w:t>
      </w:r>
      <w:r w:rsidR="004F3D33" w:rsidRPr="00F369E4">
        <w:rPr>
          <w:rFonts w:eastAsiaTheme="minorHAnsi"/>
          <w:color w:val="000100"/>
          <w:szCs w:val="24"/>
          <w:lang w:eastAsia="en-US"/>
        </w:rPr>
        <w:t xml:space="preserve">cihazlarının </w:t>
      </w:r>
      <w:proofErr w:type="spellStart"/>
      <w:r w:rsidR="004F3D33" w:rsidRPr="00F369E4">
        <w:rPr>
          <w:rFonts w:eastAsiaTheme="minorHAnsi"/>
          <w:color w:val="000100"/>
          <w:szCs w:val="24"/>
          <w:lang w:eastAsia="en-US"/>
        </w:rPr>
        <w:t>d</w:t>
      </w:r>
      <w:r w:rsidR="004F3D33" w:rsidRPr="00F369E4">
        <w:rPr>
          <w:rFonts w:eastAsiaTheme="minorHAnsi"/>
          <w:color w:val="111511"/>
          <w:szCs w:val="24"/>
          <w:lang w:eastAsia="en-US"/>
        </w:rPr>
        <w:t>o</w:t>
      </w:r>
      <w:r w:rsidR="004F3D33" w:rsidRPr="00F369E4">
        <w:rPr>
          <w:rFonts w:eastAsiaTheme="minorHAnsi"/>
          <w:color w:val="000100"/>
          <w:szCs w:val="24"/>
          <w:lang w:eastAsia="en-US"/>
        </w:rPr>
        <w:t>lumunu</w:t>
      </w:r>
      <w:proofErr w:type="spellEnd"/>
      <w:r w:rsidR="004F3D33" w:rsidRPr="00F369E4">
        <w:rPr>
          <w:rFonts w:eastAsiaTheme="minorHAnsi"/>
          <w:color w:val="000100"/>
          <w:szCs w:val="24"/>
          <w:lang w:eastAsia="en-US"/>
        </w:rPr>
        <w:t xml:space="preserve"> </w:t>
      </w:r>
      <w:r w:rsidR="004F3D33" w:rsidRPr="00F369E4">
        <w:rPr>
          <w:rFonts w:eastAsiaTheme="minorHAnsi"/>
          <w:color w:val="111511"/>
          <w:szCs w:val="24"/>
          <w:lang w:eastAsia="en-US"/>
        </w:rPr>
        <w:t>ya</w:t>
      </w:r>
      <w:r w:rsidR="004F3D33" w:rsidRPr="00F369E4">
        <w:rPr>
          <w:rFonts w:eastAsiaTheme="minorHAnsi"/>
          <w:color w:val="000100"/>
          <w:szCs w:val="24"/>
          <w:lang w:eastAsia="en-US"/>
        </w:rPr>
        <w:t>p</w:t>
      </w:r>
      <w:r w:rsidR="004F3D33" w:rsidRPr="00F369E4">
        <w:rPr>
          <w:rFonts w:eastAsiaTheme="minorHAnsi"/>
          <w:color w:val="111511"/>
          <w:szCs w:val="24"/>
          <w:lang w:eastAsia="en-US"/>
        </w:rPr>
        <w:t>a</w:t>
      </w:r>
      <w:r w:rsidR="004F3D33" w:rsidRPr="00F369E4">
        <w:rPr>
          <w:rFonts w:eastAsiaTheme="minorHAnsi"/>
          <w:color w:val="000100"/>
          <w:szCs w:val="24"/>
          <w:lang w:eastAsia="en-US"/>
        </w:rPr>
        <w:t>cak firm</w:t>
      </w:r>
      <w:r w:rsidR="004F3D33" w:rsidRPr="00F369E4">
        <w:rPr>
          <w:rFonts w:eastAsiaTheme="minorHAnsi"/>
          <w:color w:val="111511"/>
          <w:szCs w:val="24"/>
          <w:lang w:eastAsia="en-US"/>
        </w:rPr>
        <w:t>aya, ya</w:t>
      </w:r>
      <w:r w:rsidR="004F3D33" w:rsidRPr="00F369E4">
        <w:rPr>
          <w:rFonts w:eastAsiaTheme="minorHAnsi"/>
          <w:color w:val="000100"/>
          <w:szCs w:val="24"/>
          <w:lang w:eastAsia="en-US"/>
        </w:rPr>
        <w:t>n</w:t>
      </w:r>
      <w:r w:rsidR="004F3D33" w:rsidRPr="00F369E4">
        <w:rPr>
          <w:rFonts w:eastAsiaTheme="minorHAnsi"/>
          <w:color w:val="111511"/>
          <w:szCs w:val="24"/>
          <w:lang w:eastAsia="en-US"/>
        </w:rPr>
        <w:t>g</w:t>
      </w:r>
      <w:r w:rsidR="004F3D33" w:rsidRPr="00F369E4">
        <w:rPr>
          <w:rFonts w:eastAsiaTheme="minorHAnsi"/>
          <w:color w:val="000100"/>
          <w:szCs w:val="24"/>
          <w:lang w:eastAsia="en-US"/>
        </w:rPr>
        <w:t xml:space="preserve">ın </w:t>
      </w:r>
      <w:r w:rsidR="004F3D33" w:rsidRPr="00F369E4">
        <w:rPr>
          <w:rFonts w:eastAsiaTheme="minorHAnsi"/>
          <w:color w:val="111511"/>
          <w:szCs w:val="24"/>
          <w:lang w:eastAsia="en-US"/>
        </w:rPr>
        <w:t>sö</w:t>
      </w:r>
      <w:r w:rsidR="004F3D33" w:rsidRPr="00F369E4">
        <w:rPr>
          <w:rFonts w:eastAsiaTheme="minorHAnsi"/>
          <w:color w:val="000100"/>
          <w:szCs w:val="24"/>
          <w:lang w:eastAsia="en-US"/>
        </w:rPr>
        <w:t>ndürm</w:t>
      </w:r>
      <w:r w:rsidR="004F3D33" w:rsidRPr="00F369E4">
        <w:rPr>
          <w:rFonts w:eastAsiaTheme="minorHAnsi"/>
          <w:color w:val="111511"/>
          <w:szCs w:val="24"/>
          <w:lang w:eastAsia="en-US"/>
        </w:rPr>
        <w:t xml:space="preserve">e </w:t>
      </w:r>
      <w:r w:rsidR="004F3D33" w:rsidRPr="00F369E4">
        <w:rPr>
          <w:rFonts w:eastAsiaTheme="minorHAnsi"/>
          <w:color w:val="000100"/>
          <w:szCs w:val="24"/>
          <w:lang w:eastAsia="en-US"/>
        </w:rPr>
        <w:t>cih</w:t>
      </w:r>
      <w:r w:rsidR="004F3D33" w:rsidRPr="00F369E4">
        <w:rPr>
          <w:rFonts w:eastAsiaTheme="minorHAnsi"/>
          <w:color w:val="111511"/>
          <w:szCs w:val="24"/>
          <w:lang w:eastAsia="en-US"/>
        </w:rPr>
        <w:t>az</w:t>
      </w:r>
      <w:r w:rsidR="004F3D33" w:rsidRPr="00F369E4">
        <w:rPr>
          <w:rFonts w:eastAsiaTheme="minorHAnsi"/>
          <w:color w:val="000100"/>
          <w:szCs w:val="24"/>
          <w:lang w:eastAsia="en-US"/>
        </w:rPr>
        <w:t>l</w:t>
      </w:r>
      <w:r w:rsidR="004F3D33" w:rsidRPr="00F369E4">
        <w:rPr>
          <w:rFonts w:eastAsiaTheme="minorHAnsi"/>
          <w:color w:val="111511"/>
          <w:szCs w:val="24"/>
          <w:lang w:eastAsia="en-US"/>
        </w:rPr>
        <w:t>a</w:t>
      </w:r>
      <w:r w:rsidR="004F3D33" w:rsidRPr="00F369E4">
        <w:rPr>
          <w:rFonts w:eastAsiaTheme="minorHAnsi"/>
          <w:color w:val="000100"/>
          <w:szCs w:val="24"/>
          <w:lang w:eastAsia="en-US"/>
        </w:rPr>
        <w:t>rının t</w:t>
      </w:r>
      <w:r w:rsidR="004F3D33" w:rsidRPr="00F369E4">
        <w:rPr>
          <w:rFonts w:eastAsiaTheme="minorHAnsi"/>
          <w:color w:val="111511"/>
          <w:szCs w:val="24"/>
          <w:lang w:eastAsia="en-US"/>
        </w:rPr>
        <w:t>o</w:t>
      </w:r>
      <w:r w:rsidR="004F3D33" w:rsidRPr="00F369E4">
        <w:rPr>
          <w:rFonts w:eastAsiaTheme="minorHAnsi"/>
          <w:color w:val="000100"/>
          <w:szCs w:val="24"/>
          <w:lang w:eastAsia="en-US"/>
        </w:rPr>
        <w:t>pl</w:t>
      </w:r>
      <w:r w:rsidR="004F3D33" w:rsidRPr="00F369E4">
        <w:rPr>
          <w:rFonts w:eastAsiaTheme="minorHAnsi"/>
          <w:color w:val="111511"/>
          <w:szCs w:val="24"/>
          <w:lang w:eastAsia="en-US"/>
        </w:rPr>
        <w:t>a</w:t>
      </w:r>
      <w:r w:rsidR="004F3D33" w:rsidRPr="00F369E4">
        <w:rPr>
          <w:rFonts w:eastAsiaTheme="minorHAnsi"/>
          <w:color w:val="000100"/>
          <w:szCs w:val="24"/>
          <w:lang w:eastAsia="en-US"/>
        </w:rPr>
        <w:t>t</w:t>
      </w:r>
      <w:r w:rsidR="004F3D33" w:rsidRPr="00F369E4">
        <w:rPr>
          <w:rFonts w:eastAsiaTheme="minorHAnsi"/>
          <w:color w:val="111511"/>
          <w:szCs w:val="24"/>
          <w:lang w:eastAsia="en-US"/>
        </w:rPr>
        <w:t>ı</w:t>
      </w:r>
      <w:r w:rsidR="004F3D33" w:rsidRPr="00F369E4">
        <w:rPr>
          <w:rFonts w:eastAsiaTheme="minorHAnsi"/>
          <w:color w:val="000100"/>
          <w:szCs w:val="24"/>
          <w:lang w:eastAsia="en-US"/>
        </w:rPr>
        <w:t>lm</w:t>
      </w:r>
      <w:r w:rsidR="004F3D33" w:rsidRPr="00F369E4">
        <w:rPr>
          <w:rFonts w:eastAsiaTheme="minorHAnsi"/>
          <w:color w:val="111511"/>
          <w:szCs w:val="24"/>
          <w:lang w:eastAsia="en-US"/>
        </w:rPr>
        <w:t>as</w:t>
      </w:r>
      <w:r w:rsidR="004F3D33" w:rsidRPr="00F369E4">
        <w:rPr>
          <w:rFonts w:eastAsiaTheme="minorHAnsi"/>
          <w:color w:val="000100"/>
          <w:szCs w:val="24"/>
          <w:lang w:eastAsia="en-US"/>
        </w:rPr>
        <w:t>ınd</w:t>
      </w:r>
      <w:r w:rsidR="004F3D33" w:rsidRPr="00F369E4">
        <w:rPr>
          <w:rFonts w:eastAsiaTheme="minorHAnsi"/>
          <w:color w:val="111511"/>
          <w:szCs w:val="24"/>
          <w:lang w:eastAsia="en-US"/>
        </w:rPr>
        <w:t>a ve</w:t>
      </w:r>
      <w:r w:rsidR="00F369E4">
        <w:rPr>
          <w:rFonts w:eastAsiaTheme="minorHAnsi"/>
          <w:color w:val="111511"/>
          <w:szCs w:val="24"/>
          <w:lang w:eastAsia="en-US"/>
        </w:rPr>
        <w:t xml:space="preserve"> </w:t>
      </w:r>
      <w:r w:rsidR="00F369E4" w:rsidRPr="00F369E4">
        <w:rPr>
          <w:rFonts w:eastAsiaTheme="minorHAnsi"/>
          <w:color w:val="000100"/>
          <w:szCs w:val="24"/>
          <w:lang w:eastAsia="en-US"/>
        </w:rPr>
        <w:t>d</w:t>
      </w:r>
      <w:r w:rsidR="00F369E4" w:rsidRPr="00F369E4">
        <w:rPr>
          <w:rFonts w:eastAsiaTheme="minorHAnsi"/>
          <w:color w:val="111511"/>
          <w:szCs w:val="24"/>
          <w:lang w:eastAsia="en-US"/>
        </w:rPr>
        <w:t>o</w:t>
      </w:r>
      <w:r w:rsidR="00F369E4" w:rsidRPr="00F369E4">
        <w:rPr>
          <w:rFonts w:eastAsiaTheme="minorHAnsi"/>
          <w:color w:val="000100"/>
          <w:szCs w:val="24"/>
          <w:lang w:eastAsia="en-US"/>
        </w:rPr>
        <w:t>lunda</w:t>
      </w:r>
      <w:r w:rsidR="00F369E4" w:rsidRPr="00F369E4">
        <w:rPr>
          <w:rFonts w:eastAsiaTheme="minorHAnsi"/>
          <w:color w:val="111511"/>
          <w:szCs w:val="24"/>
          <w:lang w:eastAsia="en-US"/>
        </w:rPr>
        <w:t>n</w:t>
      </w:r>
      <w:r w:rsidR="004F3D33" w:rsidRPr="00F369E4">
        <w:rPr>
          <w:rFonts w:eastAsiaTheme="minorHAnsi"/>
          <w:color w:val="000100"/>
          <w:szCs w:val="24"/>
          <w:lang w:eastAsia="en-US"/>
        </w:rPr>
        <w:t xml:space="preserve"> </w:t>
      </w:r>
      <w:r w:rsidR="004F3D33" w:rsidRPr="00F369E4">
        <w:rPr>
          <w:rFonts w:eastAsiaTheme="minorHAnsi"/>
          <w:color w:val="111511"/>
          <w:szCs w:val="24"/>
          <w:lang w:eastAsia="en-US"/>
        </w:rPr>
        <w:t>s</w:t>
      </w:r>
      <w:r w:rsidR="004F3D33" w:rsidRPr="00F369E4">
        <w:rPr>
          <w:rFonts w:eastAsiaTheme="minorHAnsi"/>
          <w:color w:val="000100"/>
          <w:szCs w:val="24"/>
          <w:lang w:eastAsia="en-US"/>
        </w:rPr>
        <w:t>onr</w:t>
      </w:r>
      <w:r w:rsidR="004F3D33" w:rsidRPr="00F369E4">
        <w:rPr>
          <w:rFonts w:eastAsiaTheme="minorHAnsi"/>
          <w:color w:val="111511"/>
          <w:szCs w:val="24"/>
          <w:lang w:eastAsia="en-US"/>
        </w:rPr>
        <w:t>a ye</w:t>
      </w:r>
      <w:r w:rsidR="004F3D33" w:rsidRPr="00F369E4">
        <w:rPr>
          <w:rFonts w:eastAsiaTheme="minorHAnsi"/>
          <w:color w:val="000100"/>
          <w:szCs w:val="24"/>
          <w:lang w:eastAsia="en-US"/>
        </w:rPr>
        <w:t>rl</w:t>
      </w:r>
      <w:r w:rsidR="004F3D33" w:rsidRPr="00F369E4">
        <w:rPr>
          <w:rFonts w:eastAsiaTheme="minorHAnsi"/>
          <w:color w:val="111511"/>
          <w:szCs w:val="24"/>
          <w:lang w:eastAsia="en-US"/>
        </w:rPr>
        <w:t>e</w:t>
      </w:r>
      <w:r w:rsidR="004F3D33" w:rsidRPr="00F369E4">
        <w:rPr>
          <w:rFonts w:eastAsiaTheme="minorHAnsi"/>
          <w:color w:val="000100"/>
          <w:szCs w:val="24"/>
          <w:lang w:eastAsia="en-US"/>
        </w:rPr>
        <w:t>rin</w:t>
      </w:r>
      <w:r w:rsidR="004F3D33" w:rsidRPr="00F369E4">
        <w:rPr>
          <w:rFonts w:eastAsiaTheme="minorHAnsi"/>
          <w:color w:val="111511"/>
          <w:szCs w:val="24"/>
          <w:lang w:eastAsia="en-US"/>
        </w:rPr>
        <w:t xml:space="preserve">e </w:t>
      </w:r>
      <w:r w:rsidR="004F3D33" w:rsidRPr="00F369E4">
        <w:rPr>
          <w:rFonts w:eastAsiaTheme="minorHAnsi"/>
          <w:color w:val="000100"/>
          <w:szCs w:val="24"/>
          <w:lang w:eastAsia="en-US"/>
        </w:rPr>
        <w:t>konulm</w:t>
      </w:r>
      <w:r w:rsidR="004F3D33" w:rsidRPr="00F369E4">
        <w:rPr>
          <w:rFonts w:eastAsiaTheme="minorHAnsi"/>
          <w:color w:val="111511"/>
          <w:szCs w:val="24"/>
          <w:lang w:eastAsia="en-US"/>
        </w:rPr>
        <w:t>as</w:t>
      </w:r>
      <w:r w:rsidR="004F3D33" w:rsidRPr="00F369E4">
        <w:rPr>
          <w:rFonts w:eastAsiaTheme="minorHAnsi"/>
          <w:color w:val="000100"/>
          <w:szCs w:val="24"/>
          <w:lang w:eastAsia="en-US"/>
        </w:rPr>
        <w:t>ında kurumumu</w:t>
      </w:r>
      <w:r w:rsidR="004F3D33" w:rsidRPr="00F369E4">
        <w:rPr>
          <w:rFonts w:eastAsiaTheme="minorHAnsi"/>
          <w:color w:val="111511"/>
          <w:szCs w:val="24"/>
          <w:lang w:eastAsia="en-US"/>
        </w:rPr>
        <w:t xml:space="preserve">z </w:t>
      </w:r>
      <w:r w:rsidR="004F3D33" w:rsidRPr="00F369E4">
        <w:rPr>
          <w:rFonts w:eastAsiaTheme="minorHAnsi"/>
          <w:color w:val="000100"/>
          <w:szCs w:val="24"/>
          <w:lang w:eastAsia="en-US"/>
        </w:rPr>
        <w:t>p</w:t>
      </w:r>
      <w:r w:rsidR="004F3D33" w:rsidRPr="00F369E4">
        <w:rPr>
          <w:rFonts w:eastAsiaTheme="minorHAnsi"/>
          <w:color w:val="111511"/>
          <w:szCs w:val="24"/>
          <w:lang w:eastAsia="en-US"/>
        </w:rPr>
        <w:t>e</w:t>
      </w:r>
      <w:r w:rsidR="004F3D33" w:rsidRPr="00F369E4">
        <w:rPr>
          <w:rFonts w:eastAsiaTheme="minorHAnsi"/>
          <w:color w:val="000100"/>
          <w:szCs w:val="24"/>
          <w:lang w:eastAsia="en-US"/>
        </w:rPr>
        <w:t>r</w:t>
      </w:r>
      <w:r w:rsidR="004F3D33" w:rsidRPr="00F369E4">
        <w:rPr>
          <w:rFonts w:eastAsiaTheme="minorHAnsi"/>
          <w:color w:val="111511"/>
          <w:szCs w:val="24"/>
          <w:lang w:eastAsia="en-US"/>
        </w:rPr>
        <w:t>so</w:t>
      </w:r>
      <w:r w:rsidR="004F3D33" w:rsidRPr="00F369E4">
        <w:rPr>
          <w:rFonts w:eastAsiaTheme="minorHAnsi"/>
          <w:color w:val="000100"/>
          <w:szCs w:val="24"/>
          <w:lang w:eastAsia="en-US"/>
        </w:rPr>
        <w:t>neli n</w:t>
      </w:r>
      <w:r w:rsidR="004F3D33" w:rsidRPr="00F369E4">
        <w:rPr>
          <w:rFonts w:eastAsiaTheme="minorHAnsi"/>
          <w:color w:val="111511"/>
          <w:szCs w:val="24"/>
          <w:lang w:eastAsia="en-US"/>
        </w:rPr>
        <w:t>e</w:t>
      </w:r>
      <w:r w:rsidR="004F3D33" w:rsidRPr="00F369E4">
        <w:rPr>
          <w:rFonts w:eastAsiaTheme="minorHAnsi"/>
          <w:color w:val="000100"/>
          <w:szCs w:val="24"/>
          <w:lang w:eastAsia="en-US"/>
        </w:rPr>
        <w:t>zar</w:t>
      </w:r>
      <w:r w:rsidR="004F3D33" w:rsidRPr="00F369E4">
        <w:rPr>
          <w:rFonts w:eastAsiaTheme="minorHAnsi"/>
          <w:color w:val="111511"/>
          <w:szCs w:val="24"/>
          <w:lang w:eastAsia="en-US"/>
        </w:rPr>
        <w:t>e</w:t>
      </w:r>
      <w:r w:rsidR="004F3D33" w:rsidRPr="00F369E4">
        <w:rPr>
          <w:rFonts w:eastAsiaTheme="minorHAnsi"/>
          <w:color w:val="000100"/>
          <w:szCs w:val="24"/>
          <w:lang w:eastAsia="en-US"/>
        </w:rPr>
        <w:t xml:space="preserve">t </w:t>
      </w:r>
      <w:r w:rsidR="004F3D33" w:rsidRPr="00F369E4">
        <w:rPr>
          <w:rFonts w:eastAsiaTheme="minorHAnsi"/>
          <w:color w:val="111511"/>
          <w:szCs w:val="24"/>
          <w:lang w:eastAsia="en-US"/>
        </w:rPr>
        <w:t>e</w:t>
      </w:r>
      <w:r w:rsidR="004F3D33" w:rsidRPr="00F369E4">
        <w:rPr>
          <w:rFonts w:eastAsiaTheme="minorHAnsi"/>
          <w:color w:val="000100"/>
          <w:szCs w:val="24"/>
          <w:lang w:eastAsia="en-US"/>
        </w:rPr>
        <w:t>d</w:t>
      </w:r>
      <w:r w:rsidR="004F3D33" w:rsidRPr="00F369E4">
        <w:rPr>
          <w:rFonts w:eastAsiaTheme="minorHAnsi"/>
          <w:color w:val="111511"/>
          <w:szCs w:val="24"/>
          <w:lang w:eastAsia="en-US"/>
        </w:rPr>
        <w:t>ece</w:t>
      </w:r>
      <w:r w:rsidR="004F3D33" w:rsidRPr="00F369E4">
        <w:rPr>
          <w:rFonts w:eastAsiaTheme="minorHAnsi"/>
          <w:color w:val="000100"/>
          <w:szCs w:val="24"/>
          <w:lang w:eastAsia="en-US"/>
        </w:rPr>
        <w:t>ktir.</w:t>
      </w:r>
    </w:p>
    <w:p w:rsidR="009B5929" w:rsidRPr="00E74C88" w:rsidRDefault="00344F96" w:rsidP="00F369E4">
      <w:pPr>
        <w:jc w:val="both"/>
        <w:rPr>
          <w:szCs w:val="24"/>
        </w:rPr>
      </w:pPr>
      <w:r>
        <w:rPr>
          <w:szCs w:val="24"/>
        </w:rPr>
        <w:t>24</w:t>
      </w:r>
      <w:r w:rsidR="009B5929" w:rsidRPr="00E74C88">
        <w:rPr>
          <w:szCs w:val="24"/>
        </w:rPr>
        <w:t>- İdare Söndürücülerin TSE standartlarına uygunluğunu istediği kuruma ve kuruluşa test ettirebilecek, teste kullanılan cihazlar ile test masrafları satıcı firma tarafından karşılanacak, boşaltılan cihazlar satıcı firma tarafın</w:t>
      </w:r>
      <w:r w:rsidR="009B5929">
        <w:rPr>
          <w:szCs w:val="24"/>
        </w:rPr>
        <w:t>dan aynı özellikte kimyevi maddeyle</w:t>
      </w:r>
      <w:r w:rsidR="009B5929" w:rsidRPr="00E74C88">
        <w:rPr>
          <w:szCs w:val="24"/>
        </w:rPr>
        <w:t xml:space="preserve"> ücretsiz olarak doldurulacaktır.</w:t>
      </w:r>
    </w:p>
    <w:p w:rsidR="009B5929" w:rsidRPr="00E74C88" w:rsidRDefault="00344F96" w:rsidP="00F369E4">
      <w:pPr>
        <w:jc w:val="both"/>
        <w:rPr>
          <w:szCs w:val="24"/>
        </w:rPr>
      </w:pPr>
      <w:r>
        <w:rPr>
          <w:szCs w:val="24"/>
        </w:rPr>
        <w:t>25</w:t>
      </w:r>
      <w:r w:rsidR="009B5929" w:rsidRPr="00E74C88">
        <w:rPr>
          <w:szCs w:val="24"/>
        </w:rPr>
        <w:t>-Firma teklif sırasında, TSE den alınan Hizmet Yeri Yeterlilik bel</w:t>
      </w:r>
      <w:r>
        <w:rPr>
          <w:szCs w:val="24"/>
        </w:rPr>
        <w:t>gesini idareye teslim etmeli.</w:t>
      </w:r>
      <w:r>
        <w:rPr>
          <w:szCs w:val="24"/>
        </w:rPr>
        <w:br/>
        <w:t>26</w:t>
      </w:r>
      <w:r w:rsidR="009B5929" w:rsidRPr="00E74C88">
        <w:rPr>
          <w:szCs w:val="24"/>
        </w:rPr>
        <w:t>-Firma teklif sırasında, Ticaret ve Sanayi Bakanlığından alınmış olan en son tarihli belgeleri   (Yangın söndürücüler dolum bakım ve hidrostatik test belgesi-kuru tozlu karbondioksitli, basınçlı  gaz tüplerinin periyodik muayene, deney ve bakım yeterlilik belgesi) idareye teslim etmeli.</w:t>
      </w:r>
    </w:p>
    <w:p w:rsidR="009B5929" w:rsidRPr="00E74C88" w:rsidRDefault="00344F96" w:rsidP="00F369E4">
      <w:pPr>
        <w:jc w:val="both"/>
        <w:rPr>
          <w:szCs w:val="24"/>
        </w:rPr>
      </w:pPr>
      <w:r>
        <w:rPr>
          <w:szCs w:val="24"/>
        </w:rPr>
        <w:t>27</w:t>
      </w:r>
      <w:r w:rsidR="009B5929" w:rsidRPr="00E74C88">
        <w:rPr>
          <w:szCs w:val="24"/>
        </w:rPr>
        <w:t xml:space="preserve">-Firmalar şartnameyi okuduklarını ve aynen kabul ettiklerini belirterek </w:t>
      </w:r>
      <w:r w:rsidR="009B5929" w:rsidRPr="00FC1789">
        <w:rPr>
          <w:b/>
          <w:szCs w:val="24"/>
        </w:rPr>
        <w:t>kaşeleyip imzalayacaklar</w:t>
      </w:r>
      <w:r w:rsidR="009B5929" w:rsidRPr="00E74C88">
        <w:rPr>
          <w:szCs w:val="24"/>
        </w:rPr>
        <w:t xml:space="preserve">. Kabul etmeyenlerin teklifleri dikkate alınmayacaktır. </w:t>
      </w:r>
    </w:p>
    <w:p w:rsidR="009B5929" w:rsidRDefault="00344F96" w:rsidP="00344F96">
      <w:pPr>
        <w:pStyle w:val="AralkYok"/>
        <w:jc w:val="both"/>
      </w:pPr>
      <w:r>
        <w:t>28</w:t>
      </w:r>
      <w:r w:rsidR="009B5929" w:rsidRPr="00E74C88">
        <w:t xml:space="preserve">- Bu şartname içerisinde yer almayan hususlar için </w:t>
      </w:r>
      <w:r w:rsidR="009B5929" w:rsidRPr="00FC1789">
        <w:rPr>
          <w:b/>
        </w:rPr>
        <w:t>TSE ve T.C. Sanayi ve Ticaret Bakanlığını</w:t>
      </w:r>
      <w:r w:rsidR="00FC1789">
        <w:rPr>
          <w:b/>
        </w:rPr>
        <w:t>n ‘’Yangın Söndürme Cihazları’</w:t>
      </w:r>
      <w:r w:rsidR="00E461CD" w:rsidRPr="00FC1789">
        <w:rPr>
          <w:b/>
        </w:rPr>
        <w:t>’</w:t>
      </w:r>
      <w:r w:rsidR="00FC1789">
        <w:rPr>
          <w:b/>
        </w:rPr>
        <w:t xml:space="preserve"> </w:t>
      </w:r>
      <w:r w:rsidR="00E461CD" w:rsidRPr="00FC1789">
        <w:rPr>
          <w:b/>
        </w:rPr>
        <w:t>ve ‘’</w:t>
      </w:r>
      <w:r w:rsidR="00E461CD" w:rsidRPr="00FC1789">
        <w:rPr>
          <w:rFonts w:eastAsiaTheme="minorHAnsi"/>
          <w:b/>
          <w:color w:val="000100"/>
          <w:lang w:eastAsia="en-US"/>
        </w:rPr>
        <w:t xml:space="preserve"> Bin</w:t>
      </w:r>
      <w:r w:rsidR="00E461CD" w:rsidRPr="00FC1789">
        <w:rPr>
          <w:rFonts w:eastAsiaTheme="minorHAnsi"/>
          <w:b/>
          <w:color w:val="111511"/>
          <w:lang w:eastAsia="en-US"/>
        </w:rPr>
        <w:t>a</w:t>
      </w:r>
      <w:r w:rsidR="00E461CD" w:rsidRPr="00FC1789">
        <w:rPr>
          <w:rFonts w:eastAsiaTheme="minorHAnsi"/>
          <w:b/>
          <w:color w:val="000100"/>
          <w:lang w:eastAsia="en-US"/>
        </w:rPr>
        <w:t>l</w:t>
      </w:r>
      <w:r w:rsidR="00E461CD" w:rsidRPr="00FC1789">
        <w:rPr>
          <w:rFonts w:eastAsiaTheme="minorHAnsi"/>
          <w:b/>
          <w:color w:val="111511"/>
          <w:lang w:eastAsia="en-US"/>
        </w:rPr>
        <w:t>a</w:t>
      </w:r>
      <w:r w:rsidR="00E461CD" w:rsidRPr="00FC1789">
        <w:rPr>
          <w:rFonts w:eastAsiaTheme="minorHAnsi"/>
          <w:b/>
          <w:color w:val="000100"/>
          <w:lang w:eastAsia="en-US"/>
        </w:rPr>
        <w:t>rın Yan</w:t>
      </w:r>
      <w:r w:rsidR="00E461CD" w:rsidRPr="00FC1789">
        <w:rPr>
          <w:rFonts w:eastAsiaTheme="minorHAnsi"/>
          <w:b/>
          <w:color w:val="111511"/>
          <w:lang w:eastAsia="en-US"/>
        </w:rPr>
        <w:t>g</w:t>
      </w:r>
      <w:r w:rsidR="00E461CD" w:rsidRPr="00FC1789">
        <w:rPr>
          <w:rFonts w:eastAsiaTheme="minorHAnsi"/>
          <w:b/>
          <w:color w:val="000100"/>
          <w:lang w:eastAsia="en-US"/>
        </w:rPr>
        <w:t>ınd</w:t>
      </w:r>
      <w:r w:rsidR="00E461CD" w:rsidRPr="00FC1789">
        <w:rPr>
          <w:rFonts w:eastAsiaTheme="minorHAnsi"/>
          <w:b/>
          <w:color w:val="111511"/>
          <w:lang w:eastAsia="en-US"/>
        </w:rPr>
        <w:t>a</w:t>
      </w:r>
      <w:r w:rsidR="00E461CD" w:rsidRPr="00FC1789">
        <w:rPr>
          <w:rFonts w:eastAsiaTheme="minorHAnsi"/>
          <w:b/>
          <w:color w:val="000100"/>
          <w:lang w:eastAsia="en-US"/>
        </w:rPr>
        <w:t>n Korunma</w:t>
      </w:r>
      <w:r w:rsidR="00E461CD" w:rsidRPr="00FC1789">
        <w:rPr>
          <w:rFonts w:eastAsiaTheme="minorHAnsi"/>
          <w:b/>
          <w:color w:val="111511"/>
          <w:lang w:eastAsia="en-US"/>
        </w:rPr>
        <w:t>s</w:t>
      </w:r>
      <w:r w:rsidR="00E461CD" w:rsidRPr="00FC1789">
        <w:rPr>
          <w:rFonts w:eastAsiaTheme="minorHAnsi"/>
          <w:b/>
          <w:color w:val="000100"/>
          <w:lang w:eastAsia="en-US"/>
        </w:rPr>
        <w:t>ı H</w:t>
      </w:r>
      <w:r w:rsidR="00E461CD" w:rsidRPr="00FC1789">
        <w:rPr>
          <w:rFonts w:eastAsiaTheme="minorHAnsi"/>
          <w:b/>
          <w:color w:val="111511"/>
          <w:lang w:eastAsia="en-US"/>
        </w:rPr>
        <w:t>a</w:t>
      </w:r>
      <w:r w:rsidR="00E461CD" w:rsidRPr="00FC1789">
        <w:rPr>
          <w:rFonts w:eastAsiaTheme="minorHAnsi"/>
          <w:b/>
          <w:color w:val="000100"/>
          <w:lang w:eastAsia="en-US"/>
        </w:rPr>
        <w:t>kkınd</w:t>
      </w:r>
      <w:r w:rsidR="00E461CD" w:rsidRPr="00FC1789">
        <w:rPr>
          <w:rFonts w:eastAsiaTheme="minorHAnsi"/>
          <w:b/>
          <w:color w:val="111511"/>
          <w:lang w:eastAsia="en-US"/>
        </w:rPr>
        <w:t>a Yö</w:t>
      </w:r>
      <w:r w:rsidR="00E461CD" w:rsidRPr="00FC1789">
        <w:rPr>
          <w:rFonts w:eastAsiaTheme="minorHAnsi"/>
          <w:b/>
          <w:color w:val="000100"/>
          <w:lang w:eastAsia="en-US"/>
        </w:rPr>
        <w:t>n</w:t>
      </w:r>
      <w:r w:rsidR="00E461CD" w:rsidRPr="00FC1789">
        <w:rPr>
          <w:rFonts w:eastAsiaTheme="minorHAnsi"/>
          <w:b/>
          <w:color w:val="111511"/>
          <w:lang w:eastAsia="en-US"/>
        </w:rPr>
        <w:t>e</w:t>
      </w:r>
      <w:r w:rsidR="00E461CD" w:rsidRPr="00FC1789">
        <w:rPr>
          <w:rFonts w:eastAsiaTheme="minorHAnsi"/>
          <w:b/>
          <w:color w:val="000100"/>
          <w:lang w:eastAsia="en-US"/>
        </w:rPr>
        <w:t>tm</w:t>
      </w:r>
      <w:r w:rsidR="00E461CD" w:rsidRPr="00FC1789">
        <w:rPr>
          <w:rFonts w:eastAsiaTheme="minorHAnsi"/>
          <w:b/>
          <w:color w:val="111511"/>
          <w:lang w:eastAsia="en-US"/>
        </w:rPr>
        <w:t>e</w:t>
      </w:r>
      <w:r w:rsidR="00E461CD" w:rsidRPr="00FC1789">
        <w:rPr>
          <w:rFonts w:eastAsiaTheme="minorHAnsi"/>
          <w:b/>
          <w:color w:val="000100"/>
          <w:lang w:eastAsia="en-US"/>
        </w:rPr>
        <w:t>li</w:t>
      </w:r>
      <w:r w:rsidR="00E461CD" w:rsidRPr="00FC1789">
        <w:rPr>
          <w:rFonts w:eastAsiaTheme="minorHAnsi"/>
          <w:b/>
          <w:color w:val="111511"/>
          <w:lang w:eastAsia="en-US"/>
        </w:rPr>
        <w:t>k’’</w:t>
      </w:r>
      <w:r w:rsidR="00E461CD" w:rsidRPr="0040349C">
        <w:rPr>
          <w:rFonts w:eastAsiaTheme="minorHAnsi"/>
          <w:color w:val="000100"/>
          <w:lang w:eastAsia="en-US"/>
        </w:rPr>
        <w:t xml:space="preserve"> </w:t>
      </w:r>
      <w:r w:rsidR="009B5929" w:rsidRPr="00E74C88">
        <w:t>ile ilgili standart tebliğleri ve bu konuda yürürlükte bulunan mevzuat hükümleri esas alınacaktır.</w:t>
      </w:r>
      <w:r w:rsidR="00B67E41">
        <w:t xml:space="preserve"> 10.08.2015</w:t>
      </w:r>
    </w:p>
    <w:p w:rsidR="009B5929" w:rsidRDefault="009B5929" w:rsidP="009B5929">
      <w:pPr>
        <w:rPr>
          <w:szCs w:val="24"/>
        </w:rPr>
      </w:pPr>
    </w:p>
    <w:p w:rsidR="00D9729E" w:rsidRDefault="00D9729E" w:rsidP="009B5929">
      <w:pPr>
        <w:rPr>
          <w:szCs w:val="24"/>
        </w:rPr>
      </w:pPr>
    </w:p>
    <w:p w:rsidR="00BD7345" w:rsidRDefault="00BD7345" w:rsidP="009B5929">
      <w:pPr>
        <w:rPr>
          <w:szCs w:val="24"/>
        </w:rPr>
      </w:pPr>
    </w:p>
    <w:p w:rsidR="009B5929" w:rsidRDefault="009B5929" w:rsidP="009B5929">
      <w:pPr>
        <w:rPr>
          <w:szCs w:val="24"/>
        </w:rPr>
      </w:pPr>
      <w:r>
        <w:rPr>
          <w:szCs w:val="24"/>
        </w:rPr>
        <w:t xml:space="preserve">                                                                                                                Mustafa DEMİR     </w:t>
      </w:r>
    </w:p>
    <w:p w:rsidR="009B5929" w:rsidRDefault="009B5929" w:rsidP="009B5929">
      <w:pPr>
        <w:rPr>
          <w:szCs w:val="24"/>
        </w:rPr>
      </w:pPr>
      <w:r>
        <w:rPr>
          <w:szCs w:val="24"/>
        </w:rPr>
        <w:t xml:space="preserve">                                                                                                          Sivil Savunma Uzman V.   </w:t>
      </w:r>
      <w:r>
        <w:t xml:space="preserve">          </w:t>
      </w:r>
    </w:p>
    <w:p w:rsidR="00293D3F" w:rsidRDefault="00293D3F"/>
    <w:sectPr w:rsidR="00293D3F" w:rsidSect="00D9729E">
      <w:pgSz w:w="11906" w:h="16838" w:code="9"/>
      <w:pgMar w:top="1418"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9B5929"/>
    <w:rsid w:val="000D6152"/>
    <w:rsid w:val="00141839"/>
    <w:rsid w:val="0021301E"/>
    <w:rsid w:val="00271E57"/>
    <w:rsid w:val="002745F0"/>
    <w:rsid w:val="00293D3F"/>
    <w:rsid w:val="00344F96"/>
    <w:rsid w:val="003E17FD"/>
    <w:rsid w:val="0040349C"/>
    <w:rsid w:val="004E1DEA"/>
    <w:rsid w:val="004F3D33"/>
    <w:rsid w:val="00665485"/>
    <w:rsid w:val="006936BD"/>
    <w:rsid w:val="006A24A6"/>
    <w:rsid w:val="006F23DF"/>
    <w:rsid w:val="007D5645"/>
    <w:rsid w:val="00836715"/>
    <w:rsid w:val="0093325A"/>
    <w:rsid w:val="00936FCD"/>
    <w:rsid w:val="00977A06"/>
    <w:rsid w:val="009A5271"/>
    <w:rsid w:val="009B5929"/>
    <w:rsid w:val="00A0054D"/>
    <w:rsid w:val="00A8090D"/>
    <w:rsid w:val="00A92840"/>
    <w:rsid w:val="00AA5F50"/>
    <w:rsid w:val="00AF5596"/>
    <w:rsid w:val="00B67E41"/>
    <w:rsid w:val="00BD7345"/>
    <w:rsid w:val="00C30104"/>
    <w:rsid w:val="00CC25A8"/>
    <w:rsid w:val="00CD27E5"/>
    <w:rsid w:val="00D9729E"/>
    <w:rsid w:val="00DA06DB"/>
    <w:rsid w:val="00DF088D"/>
    <w:rsid w:val="00DF7029"/>
    <w:rsid w:val="00E461CD"/>
    <w:rsid w:val="00EF03E9"/>
    <w:rsid w:val="00F369E4"/>
    <w:rsid w:val="00FC178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929"/>
    <w:pPr>
      <w:spacing w:after="0" w:line="240" w:lineRule="auto"/>
    </w:pPr>
    <w:rPr>
      <w:rFonts w:eastAsia="Times New Roman"/>
      <w:szCs w:val="20"/>
      <w:lang w:eastAsia="tr-TR"/>
    </w:rPr>
  </w:style>
  <w:style w:type="paragraph" w:styleId="Balk1">
    <w:name w:val="heading 1"/>
    <w:basedOn w:val="Normal"/>
    <w:link w:val="Balk1Char"/>
    <w:qFormat/>
    <w:rsid w:val="009B5929"/>
    <w:pPr>
      <w:spacing w:before="100" w:beforeAutospacing="1" w:after="100" w:afterAutospacing="1"/>
      <w:outlineLvl w:val="0"/>
    </w:pPr>
    <w:rPr>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B5929"/>
    <w:rPr>
      <w:rFonts w:eastAsia="Times New Roman"/>
      <w:b/>
      <w:bCs/>
      <w:kern w:val="36"/>
      <w:sz w:val="48"/>
      <w:szCs w:val="48"/>
      <w:lang w:eastAsia="tr-TR"/>
    </w:rPr>
  </w:style>
  <w:style w:type="character" w:styleId="Gl">
    <w:name w:val="Strong"/>
    <w:basedOn w:val="VarsaylanParagrafYazTipi"/>
    <w:qFormat/>
    <w:rsid w:val="009B5929"/>
    <w:rPr>
      <w:b/>
      <w:bCs/>
    </w:rPr>
  </w:style>
  <w:style w:type="paragraph" w:styleId="AralkYok">
    <w:name w:val="No Spacing"/>
    <w:uiPriority w:val="1"/>
    <w:qFormat/>
    <w:rsid w:val="00E461CD"/>
    <w:pPr>
      <w:spacing w:after="0" w:line="240" w:lineRule="auto"/>
    </w:pPr>
    <w:rPr>
      <w:rFonts w:eastAsia="Times New Roman"/>
      <w:szCs w:val="20"/>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D742D-6F84-4A1F-B125-3986F670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1115</Words>
  <Characters>6357</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mustafademir</dc:creator>
  <cp:keywords/>
  <dc:description/>
  <cp:lastModifiedBy>user</cp:lastModifiedBy>
  <cp:revision>23</cp:revision>
  <cp:lastPrinted>2015-09-11T11:23:00Z</cp:lastPrinted>
  <dcterms:created xsi:type="dcterms:W3CDTF">2015-02-11T07:50:00Z</dcterms:created>
  <dcterms:modified xsi:type="dcterms:W3CDTF">2015-11-09T12:45:00Z</dcterms:modified>
</cp:coreProperties>
</file>